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6393"/>
      </w:tblGrid>
      <w:tr w:rsidR="00080F74">
        <w:trPr>
          <w:trHeight w:val="697"/>
        </w:trPr>
        <w:tc>
          <w:tcPr>
            <w:tcW w:w="3325" w:type="dxa"/>
          </w:tcPr>
          <w:p w:rsidR="00080F74" w:rsidRDefault="00B93E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Полное название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:rsidR="00080F74" w:rsidRDefault="008B6809">
            <w:pPr>
              <w:pStyle w:val="TableParagraph"/>
              <w:ind w:right="230"/>
              <w:rPr>
                <w:sz w:val="28"/>
              </w:rPr>
            </w:pPr>
            <w:r w:rsidRPr="008B6809">
              <w:rPr>
                <w:sz w:val="28"/>
              </w:rPr>
              <w:t>«Живая история класса: связь поколений и традиций».</w:t>
            </w:r>
          </w:p>
        </w:tc>
      </w:tr>
      <w:tr w:rsidR="00080F74">
        <w:trPr>
          <w:trHeight w:val="1610"/>
        </w:trPr>
        <w:tc>
          <w:tcPr>
            <w:tcW w:w="3325" w:type="dxa"/>
          </w:tcPr>
          <w:p w:rsidR="00080F74" w:rsidRDefault="00B93E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ФИО, должность и </w:t>
            </w:r>
            <w:r>
              <w:rPr>
                <w:spacing w:val="-2"/>
                <w:sz w:val="28"/>
              </w:rPr>
              <w:t xml:space="preserve">наименование образовательной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</w:p>
          <w:p w:rsidR="00080F74" w:rsidRDefault="00B93E67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6393" w:type="dxa"/>
          </w:tcPr>
          <w:p w:rsidR="00080F74" w:rsidRDefault="008B6809" w:rsidP="00983698">
            <w:pPr>
              <w:pStyle w:val="TableParagraph"/>
              <w:ind w:right="210"/>
              <w:jc w:val="both"/>
              <w:rPr>
                <w:sz w:val="28"/>
              </w:rPr>
            </w:pPr>
            <w:r w:rsidRPr="008B6809">
              <w:rPr>
                <w:sz w:val="28"/>
              </w:rPr>
              <w:t xml:space="preserve">Нурутдинова </w:t>
            </w:r>
            <w:proofErr w:type="spellStart"/>
            <w:r w:rsidRPr="008B6809">
              <w:rPr>
                <w:sz w:val="28"/>
              </w:rPr>
              <w:t>Румия</w:t>
            </w:r>
            <w:proofErr w:type="spellEnd"/>
            <w:r w:rsidRPr="008B6809">
              <w:rPr>
                <w:sz w:val="28"/>
              </w:rPr>
              <w:t xml:space="preserve"> </w:t>
            </w:r>
            <w:proofErr w:type="spellStart"/>
            <w:r w:rsidRPr="008B6809">
              <w:rPr>
                <w:sz w:val="28"/>
              </w:rPr>
              <w:t>Рафаи</w:t>
            </w:r>
            <w:r>
              <w:rPr>
                <w:sz w:val="28"/>
              </w:rPr>
              <w:t>левна</w:t>
            </w:r>
            <w:proofErr w:type="spellEnd"/>
            <w:r>
              <w:rPr>
                <w:sz w:val="28"/>
              </w:rPr>
              <w:t xml:space="preserve">, учитель МБОУ СОШ № 4 </w:t>
            </w:r>
            <w:proofErr w:type="spellStart"/>
            <w:r>
              <w:rPr>
                <w:sz w:val="28"/>
              </w:rPr>
              <w:t>г.Бугульма</w:t>
            </w:r>
            <w:proofErr w:type="spellEnd"/>
            <w:r>
              <w:rPr>
                <w:sz w:val="28"/>
              </w:rPr>
              <w:t xml:space="preserve"> РТ</w:t>
            </w:r>
          </w:p>
        </w:tc>
      </w:tr>
      <w:tr w:rsidR="00080F74">
        <w:trPr>
          <w:trHeight w:val="3221"/>
        </w:trPr>
        <w:tc>
          <w:tcPr>
            <w:tcW w:w="3325" w:type="dxa"/>
          </w:tcPr>
          <w:p w:rsidR="00080F74" w:rsidRDefault="00B93E67">
            <w:pPr>
              <w:pStyle w:val="TableParagraph"/>
              <w:ind w:left="107" w:right="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Аннотация </w:t>
            </w:r>
            <w:r>
              <w:rPr>
                <w:sz w:val="28"/>
              </w:rPr>
              <w:t>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:rsidR="00080F74" w:rsidRDefault="008B6809" w:rsidP="00983698">
            <w:pPr>
              <w:pStyle w:val="TableParagraph"/>
              <w:spacing w:line="322" w:lineRule="exact"/>
              <w:rPr>
                <w:sz w:val="28"/>
              </w:rPr>
            </w:pPr>
            <w:r w:rsidRPr="008B6809">
              <w:rPr>
                <w:sz w:val="28"/>
              </w:rPr>
              <w:t xml:space="preserve">Воспитательная практика направлена на создание сплочённого классного коллектива 5-го класса через погружение в историю школы, сохранение традиций и выстраивание преемственности. В основе работы лежит идея, что класс </w:t>
            </w:r>
            <w:r w:rsidR="00983698">
              <w:rPr>
                <w:sz w:val="28"/>
              </w:rPr>
              <w:t>–</w:t>
            </w:r>
            <w:r w:rsidRPr="008B6809">
              <w:rPr>
                <w:sz w:val="28"/>
              </w:rPr>
              <w:t xml:space="preserve"> это не просто группа учеников, а маленькая семья со своей историей, правилами и героями. Практика помогает пятиклассникам успешно адаптироваться к средней школе, найти своё место в коллективе и почувствовать гордость за прина</w:t>
            </w:r>
            <w:r w:rsidR="00983698">
              <w:rPr>
                <w:sz w:val="28"/>
              </w:rPr>
              <w:t>длежность к нему</w:t>
            </w:r>
            <w:r w:rsidR="00B93E67">
              <w:rPr>
                <w:sz w:val="28"/>
              </w:rPr>
              <w:t>.</w:t>
            </w:r>
          </w:p>
        </w:tc>
      </w:tr>
      <w:tr w:rsidR="00080F74">
        <w:trPr>
          <w:trHeight w:val="1288"/>
        </w:trPr>
        <w:tc>
          <w:tcPr>
            <w:tcW w:w="3325" w:type="dxa"/>
          </w:tcPr>
          <w:p w:rsidR="00080F74" w:rsidRDefault="00B93E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Ключевые слова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:rsidR="00080F74" w:rsidRDefault="008B6809" w:rsidP="00983698">
            <w:pPr>
              <w:pStyle w:val="TableParagraph"/>
              <w:spacing w:line="308" w:lineRule="exact"/>
              <w:rPr>
                <w:sz w:val="28"/>
              </w:rPr>
            </w:pPr>
            <w:r w:rsidRPr="008B6809">
              <w:rPr>
                <w:sz w:val="28"/>
              </w:rPr>
              <w:t>Классный коллектив, традиции, преемственность, школьная история, адаптация пятиклассников, ученическое самоуправление, коллективно-творческое дело (КТД).</w:t>
            </w:r>
          </w:p>
        </w:tc>
      </w:tr>
      <w:tr w:rsidR="00080F74">
        <w:trPr>
          <w:trHeight w:val="4507"/>
        </w:trPr>
        <w:tc>
          <w:tcPr>
            <w:tcW w:w="3325" w:type="dxa"/>
          </w:tcPr>
          <w:p w:rsidR="00080F74" w:rsidRDefault="00B93E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Актуальность внедрения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:rsidR="00080F74" w:rsidRDefault="008B6809" w:rsidP="00983698">
            <w:pPr>
              <w:pStyle w:val="TableParagraph"/>
              <w:spacing w:line="322" w:lineRule="exact"/>
              <w:rPr>
                <w:sz w:val="28"/>
              </w:rPr>
            </w:pPr>
            <w:r w:rsidRPr="008B6809">
              <w:rPr>
                <w:sz w:val="28"/>
              </w:rPr>
              <w:t xml:space="preserve">Переход из начальной школы в 5-й класс </w:t>
            </w:r>
            <w:r w:rsidR="00983698">
              <w:rPr>
                <w:sz w:val="28"/>
              </w:rPr>
              <w:t>–</w:t>
            </w:r>
            <w:r w:rsidRPr="008B6809">
              <w:rPr>
                <w:sz w:val="28"/>
              </w:rPr>
              <w:t xml:space="preserve"> сложный этап, связанный со сменой обстановки, учителей и коллектива. Возникает риск разобщённости детей, потери интереса к школьной жизни. Актуальность практики заключается в необходимости создания «якорей», объединяющих детей: общих традиций, значимых дат и героев. Опыт работы (педагогический стаж 27 лет) показывает, что знание истории своего коллектива и школы формирует у подростков чувство сопричастности и ответственности, что является фундаментом для дальнейшего воспитания гармонично развитой личности.</w:t>
            </w:r>
          </w:p>
        </w:tc>
      </w:tr>
      <w:tr w:rsidR="00080F74">
        <w:trPr>
          <w:trHeight w:val="2899"/>
        </w:trPr>
        <w:tc>
          <w:tcPr>
            <w:tcW w:w="3325" w:type="dxa"/>
          </w:tcPr>
          <w:p w:rsidR="00080F74" w:rsidRDefault="00B93E67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Цель и задачи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:rsidR="008B6809" w:rsidRPr="008B6809" w:rsidRDefault="008B6809" w:rsidP="008B6809">
            <w:pPr>
              <w:pStyle w:val="TableParagraph"/>
              <w:spacing w:line="322" w:lineRule="exact"/>
              <w:ind w:right="23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Цель:</w:t>
            </w:r>
            <w:r w:rsidRPr="008B6809">
              <w:rPr>
                <w:sz w:val="28"/>
              </w:rPr>
              <w:t xml:space="preserve"> Формирование сплочённого классного коллектива 5-го класса как носителя традиций и истории через создание системы преемственности.</w:t>
            </w:r>
          </w:p>
          <w:p w:rsidR="008B6809" w:rsidRPr="008B6809" w:rsidRDefault="008B6809" w:rsidP="008B6809">
            <w:pPr>
              <w:pStyle w:val="TableParagraph"/>
              <w:spacing w:line="322" w:lineRule="exact"/>
              <w:ind w:right="23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Задачи: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2"/>
              </w:numPr>
              <w:spacing w:line="322" w:lineRule="exact"/>
              <w:ind w:right="230"/>
              <w:rPr>
                <w:sz w:val="28"/>
              </w:rPr>
            </w:pPr>
            <w:r w:rsidRPr="008B6809">
              <w:rPr>
                <w:sz w:val="28"/>
              </w:rPr>
              <w:t>Способствовать успешной социально-психологической адаптации учащихся 5-го класса к обучению в средней школе.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2"/>
              </w:numPr>
              <w:spacing w:line="322" w:lineRule="exact"/>
              <w:ind w:right="230"/>
              <w:rPr>
                <w:sz w:val="28"/>
              </w:rPr>
            </w:pPr>
            <w:r w:rsidRPr="008B6809">
              <w:rPr>
                <w:sz w:val="28"/>
              </w:rPr>
              <w:t>Создать систему классных традиций (ритуалы приветствия/прощания, празднование дней рождения, выпуск стенгазет), формирующих чувство «Мы».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2"/>
              </w:numPr>
              <w:spacing w:line="322" w:lineRule="exact"/>
              <w:ind w:right="230"/>
              <w:rPr>
                <w:sz w:val="28"/>
              </w:rPr>
            </w:pPr>
            <w:r w:rsidRPr="008B6809">
              <w:rPr>
                <w:sz w:val="28"/>
              </w:rPr>
              <w:lastRenderedPageBreak/>
              <w:t>Организовать изучение истории школы и выпусков прошлых лет для воспитания уважения к старшему поколению и ветеранам педагогического труда.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2"/>
              </w:numPr>
              <w:spacing w:line="322" w:lineRule="exact"/>
              <w:ind w:right="230"/>
              <w:rPr>
                <w:sz w:val="28"/>
              </w:rPr>
            </w:pPr>
            <w:r w:rsidRPr="008B6809">
              <w:rPr>
                <w:sz w:val="28"/>
              </w:rPr>
              <w:t>Вовлечь учащихся в совместную творческую деятельность по сохранению и приумножению традиций класса.</w:t>
            </w:r>
          </w:p>
          <w:p w:rsidR="00080F74" w:rsidRPr="00983698" w:rsidRDefault="008B6809" w:rsidP="00983698">
            <w:pPr>
              <w:pStyle w:val="TableParagraph"/>
              <w:numPr>
                <w:ilvl w:val="0"/>
                <w:numId w:val="12"/>
              </w:numPr>
              <w:spacing w:line="322" w:lineRule="exact"/>
              <w:ind w:right="230"/>
              <w:rPr>
                <w:sz w:val="28"/>
              </w:rPr>
            </w:pPr>
            <w:r w:rsidRPr="008B6809">
              <w:rPr>
                <w:sz w:val="28"/>
              </w:rPr>
              <w:t>Развить ученическое самоуправление через создание Совета класса (актив), ответственного за организацию традиционных мероприятий.</w:t>
            </w:r>
          </w:p>
        </w:tc>
      </w:tr>
    </w:tbl>
    <w:p w:rsidR="00080F74" w:rsidRDefault="00080F74">
      <w:pPr>
        <w:pStyle w:val="TableParagraph"/>
        <w:spacing w:line="322" w:lineRule="exact"/>
        <w:rPr>
          <w:sz w:val="28"/>
        </w:rPr>
        <w:sectPr w:rsidR="00080F74"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6393"/>
      </w:tblGrid>
      <w:tr w:rsidR="00080F74">
        <w:trPr>
          <w:trHeight w:val="645"/>
        </w:trPr>
        <w:tc>
          <w:tcPr>
            <w:tcW w:w="3325" w:type="dxa"/>
          </w:tcPr>
          <w:p w:rsidR="00080F74" w:rsidRDefault="00B93E6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Целевая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аудитория</w:t>
            </w:r>
          </w:p>
          <w:p w:rsidR="00080F74" w:rsidRDefault="00B93E6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6393" w:type="dxa"/>
          </w:tcPr>
          <w:p w:rsidR="00080F74" w:rsidRDefault="008B6809" w:rsidP="009836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Обучающиеся 5-ых классов</w:t>
            </w:r>
            <w:r w:rsidR="00983698">
              <w:rPr>
                <w:sz w:val="28"/>
              </w:rPr>
              <w:t xml:space="preserve"> МБОУ </w:t>
            </w:r>
            <w:r w:rsidRPr="008B6809">
              <w:rPr>
                <w:sz w:val="28"/>
              </w:rPr>
              <w:t>СОШ № 4 (возраст 11–12 лет), их родители (законные представители), педагогический коллектив школы (в первую очередь учителя-предметники и администрация), выпускники прошлых лет.</w:t>
            </w:r>
          </w:p>
        </w:tc>
      </w:tr>
      <w:tr w:rsidR="00080F74">
        <w:trPr>
          <w:trHeight w:val="643"/>
        </w:trPr>
        <w:tc>
          <w:tcPr>
            <w:tcW w:w="3325" w:type="dxa"/>
          </w:tcPr>
          <w:p w:rsidR="00080F74" w:rsidRDefault="00B93E6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Краткий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анализ</w:t>
            </w:r>
          </w:p>
          <w:p w:rsidR="00080F74" w:rsidRDefault="00B93E67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  <w:tc>
          <w:tcPr>
            <w:tcW w:w="6393" w:type="dxa"/>
          </w:tcPr>
          <w:p w:rsidR="00080F74" w:rsidRDefault="00B93E6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Представлен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Паспорту</w:t>
            </w:r>
          </w:p>
          <w:p w:rsidR="00080F74" w:rsidRDefault="00B93E67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</w:tc>
      </w:tr>
      <w:tr w:rsidR="00080F74">
        <w:trPr>
          <w:trHeight w:val="7728"/>
        </w:trPr>
        <w:tc>
          <w:tcPr>
            <w:tcW w:w="3325" w:type="dxa"/>
          </w:tcPr>
          <w:p w:rsidR="00080F74" w:rsidRDefault="00B93E67" w:rsidP="0098369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Технологии и методы </w:t>
            </w:r>
            <w:r>
              <w:rPr>
                <w:spacing w:val="-2"/>
                <w:sz w:val="28"/>
              </w:rPr>
              <w:t xml:space="preserve">реализации </w:t>
            </w:r>
            <w:r>
              <w:rPr>
                <w:sz w:val="28"/>
              </w:rPr>
              <w:t>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:rsidR="008B6809" w:rsidRPr="008B6809" w:rsidRDefault="008B6809" w:rsidP="00983698">
            <w:pPr>
              <w:pStyle w:val="TableParagraph"/>
              <w:numPr>
                <w:ilvl w:val="0"/>
                <w:numId w:val="13"/>
              </w:numPr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Технология коллективного творческого дела (КТД):</w:t>
            </w:r>
            <w:r w:rsidRPr="008B6809">
              <w:rPr>
                <w:sz w:val="28"/>
              </w:rPr>
              <w:t xml:space="preserve"> основа для создания традиций (организация праздников, акций).</w:t>
            </w:r>
          </w:p>
          <w:p w:rsidR="008B6809" w:rsidRPr="008B6809" w:rsidRDefault="008B6809" w:rsidP="00983698">
            <w:pPr>
              <w:pStyle w:val="TableParagraph"/>
              <w:numPr>
                <w:ilvl w:val="0"/>
                <w:numId w:val="13"/>
              </w:numPr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Игровые технологии:</w:t>
            </w:r>
            <w:r w:rsidRPr="008B6809">
              <w:rPr>
                <w:sz w:val="28"/>
              </w:rPr>
              <w:t xml:space="preserve"> используются на этапе адаптации для снятия напряжения и сплочения коллектива.</w:t>
            </w:r>
          </w:p>
          <w:p w:rsidR="008B6809" w:rsidRPr="008B6809" w:rsidRDefault="008B6809" w:rsidP="00983698">
            <w:pPr>
              <w:pStyle w:val="TableParagraph"/>
              <w:numPr>
                <w:ilvl w:val="0"/>
                <w:numId w:val="13"/>
              </w:numPr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Проектная деятельность:</w:t>
            </w:r>
            <w:r w:rsidRPr="008B6809">
              <w:rPr>
                <w:sz w:val="28"/>
              </w:rPr>
              <w:t xml:space="preserve"> краткосрочные проекты («История нашего кабинета», «Дерево пожеланий»).</w:t>
            </w:r>
          </w:p>
          <w:p w:rsidR="008B6809" w:rsidRPr="008B6809" w:rsidRDefault="008B6809" w:rsidP="00983698">
            <w:pPr>
              <w:pStyle w:val="TableParagraph"/>
              <w:numPr>
                <w:ilvl w:val="0"/>
                <w:numId w:val="13"/>
              </w:numPr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Технология педагогической поддержки:</w:t>
            </w:r>
            <w:r w:rsidRPr="008B6809">
              <w:rPr>
                <w:sz w:val="28"/>
              </w:rPr>
              <w:t xml:space="preserve"> индивидуальная работа с «трудными» детьми и одарёнными учениками.</w:t>
            </w:r>
          </w:p>
          <w:p w:rsidR="00080F74" w:rsidRPr="00983698" w:rsidRDefault="008B6809" w:rsidP="00983698">
            <w:pPr>
              <w:pStyle w:val="TableParagraph"/>
              <w:numPr>
                <w:ilvl w:val="0"/>
                <w:numId w:val="13"/>
              </w:numPr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Исследовательские методы:</w:t>
            </w:r>
            <w:r w:rsidRPr="008B6809">
              <w:rPr>
                <w:sz w:val="28"/>
              </w:rPr>
              <w:t xml:space="preserve"> поиск информации об истории школы, изучение старых фотоальбомов.</w:t>
            </w:r>
          </w:p>
        </w:tc>
      </w:tr>
      <w:tr w:rsidR="00080F74" w:rsidTr="00983698">
        <w:trPr>
          <w:trHeight w:val="4248"/>
        </w:trPr>
        <w:tc>
          <w:tcPr>
            <w:tcW w:w="3325" w:type="dxa"/>
          </w:tcPr>
          <w:p w:rsidR="00080F74" w:rsidRDefault="00B93E67">
            <w:pPr>
              <w:pStyle w:val="TableParagraph"/>
              <w:ind w:left="107" w:right="61"/>
              <w:rPr>
                <w:sz w:val="28"/>
              </w:rPr>
            </w:pPr>
            <w:r>
              <w:rPr>
                <w:sz w:val="28"/>
              </w:rPr>
              <w:lastRenderedPageBreak/>
              <w:t>Ресурсы, необходимые для реализации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:rsidR="008B6809" w:rsidRPr="008B6809" w:rsidRDefault="008B6809" w:rsidP="008B6809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spacing w:line="242" w:lineRule="auto"/>
              <w:ind w:right="274" w:firstLine="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Кадровые:</w:t>
            </w:r>
            <w:r w:rsidRPr="008B6809">
              <w:rPr>
                <w:sz w:val="28"/>
              </w:rPr>
              <w:t xml:space="preserve"> Классный руководитель (Нурутдинова Р.Р.), психолог школы (для диагностики адаптации), активные родители.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spacing w:line="242" w:lineRule="auto"/>
              <w:ind w:right="274" w:firstLine="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Материально-технические:</w:t>
            </w:r>
            <w:r w:rsidRPr="008B6809">
              <w:rPr>
                <w:sz w:val="28"/>
              </w:rPr>
              <w:t xml:space="preserve"> Учебный кабинет (оформление «Уголка класса»), актовый зал школы, помещение школьного музея, библиотека.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spacing w:line="242" w:lineRule="auto"/>
              <w:ind w:right="274" w:firstLine="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Информационные:</w:t>
            </w:r>
            <w:r w:rsidRPr="008B6809">
              <w:rPr>
                <w:sz w:val="28"/>
              </w:rPr>
              <w:t xml:space="preserve"> Школьный сайт (страница класса), стенгазета «Классные вести», папка достижений класса.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8"/>
              </w:numPr>
              <w:tabs>
                <w:tab w:val="left" w:pos="266"/>
              </w:tabs>
              <w:spacing w:line="242" w:lineRule="auto"/>
              <w:ind w:right="274" w:firstLine="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Временные:</w:t>
            </w:r>
            <w:r w:rsidRPr="008B6809">
              <w:rPr>
                <w:sz w:val="28"/>
              </w:rPr>
              <w:t xml:space="preserve"> Внеурочная деятельность (1–2 часа в неделю), отдельные мероприятия в течение учебного года.</w:t>
            </w:r>
          </w:p>
          <w:p w:rsidR="00080F74" w:rsidRDefault="00080F74">
            <w:pPr>
              <w:pStyle w:val="TableParagraph"/>
              <w:rPr>
                <w:sz w:val="28"/>
              </w:rPr>
            </w:pPr>
          </w:p>
        </w:tc>
      </w:tr>
    </w:tbl>
    <w:p w:rsidR="00080F74" w:rsidRDefault="00080F74">
      <w:pPr>
        <w:pStyle w:val="TableParagraph"/>
        <w:rPr>
          <w:sz w:val="28"/>
        </w:rPr>
        <w:sectPr w:rsidR="00080F74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5"/>
        <w:gridCol w:w="6393"/>
      </w:tblGrid>
      <w:tr w:rsidR="00080F74">
        <w:trPr>
          <w:trHeight w:val="1288"/>
        </w:trPr>
        <w:tc>
          <w:tcPr>
            <w:tcW w:w="3325" w:type="dxa"/>
          </w:tcPr>
          <w:p w:rsidR="00080F74" w:rsidRDefault="00B93E67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Период реализации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:rsidR="00080F74" w:rsidRDefault="00983698">
            <w:pPr>
              <w:pStyle w:val="TableParagraph"/>
              <w:spacing w:line="322" w:lineRule="exact"/>
              <w:ind w:right="601"/>
              <w:jc w:val="both"/>
              <w:rPr>
                <w:sz w:val="28"/>
              </w:rPr>
            </w:pPr>
            <w:r>
              <w:rPr>
                <w:sz w:val="28"/>
              </w:rPr>
              <w:t>С</w:t>
            </w:r>
            <w:r w:rsidR="008B6809" w:rsidRPr="008B6809">
              <w:rPr>
                <w:sz w:val="28"/>
              </w:rPr>
              <w:t>ентябрь 2025 г. – май 2026 г.(План-график реализации представлен в Приложении № 2 к Паспорту).</w:t>
            </w:r>
          </w:p>
        </w:tc>
      </w:tr>
      <w:tr w:rsidR="00080F74">
        <w:trPr>
          <w:trHeight w:val="4831"/>
        </w:trPr>
        <w:tc>
          <w:tcPr>
            <w:tcW w:w="3325" w:type="dxa"/>
          </w:tcPr>
          <w:p w:rsidR="00080F74" w:rsidRDefault="00B93E67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Ожидаемые результаты воспитательной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</w:p>
        </w:tc>
        <w:tc>
          <w:tcPr>
            <w:tcW w:w="6393" w:type="dxa"/>
          </w:tcPr>
          <w:p w:rsidR="008B6809" w:rsidRPr="008B6809" w:rsidRDefault="008B6809" w:rsidP="008B6809">
            <w:pPr>
              <w:pStyle w:val="TableParagraph"/>
              <w:numPr>
                <w:ilvl w:val="0"/>
                <w:numId w:val="15"/>
              </w:numPr>
              <w:spacing w:line="308" w:lineRule="exact"/>
              <w:rPr>
                <w:sz w:val="28"/>
              </w:rPr>
            </w:pPr>
            <w:r w:rsidRPr="008B6809">
              <w:rPr>
                <w:sz w:val="28"/>
              </w:rPr>
              <w:t>Сформирован сплочённый классный коллектив с благоприятным психологическим климатом (подтверждается результатами повторного анкетирования в конце года).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5"/>
              </w:numPr>
              <w:spacing w:line="308" w:lineRule="exact"/>
              <w:rPr>
                <w:sz w:val="28"/>
              </w:rPr>
            </w:pPr>
            <w:r w:rsidRPr="008B6809">
              <w:rPr>
                <w:sz w:val="28"/>
              </w:rPr>
              <w:t>Создана система из 3-5 устойчивых классных традиций (</w:t>
            </w:r>
            <w:proofErr w:type="gramStart"/>
            <w:r w:rsidRPr="008B6809">
              <w:rPr>
                <w:sz w:val="28"/>
              </w:rPr>
              <w:t>например</w:t>
            </w:r>
            <w:proofErr w:type="gramEnd"/>
            <w:r w:rsidRPr="008B6809">
              <w:rPr>
                <w:sz w:val="28"/>
              </w:rPr>
              <w:t>: «День именинника», «Осенний бал», «Новогодний переполох»).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5"/>
              </w:numPr>
              <w:spacing w:line="308" w:lineRule="exact"/>
              <w:rPr>
                <w:sz w:val="28"/>
              </w:rPr>
            </w:pPr>
            <w:r w:rsidRPr="008B6809">
              <w:rPr>
                <w:sz w:val="28"/>
              </w:rPr>
              <w:t xml:space="preserve">Повысился уровень </w:t>
            </w:r>
            <w:r w:rsidR="00983698" w:rsidRPr="008B6809">
              <w:rPr>
                <w:sz w:val="28"/>
              </w:rPr>
              <w:t>вовлеченности</w:t>
            </w:r>
            <w:r w:rsidRPr="008B6809">
              <w:rPr>
                <w:sz w:val="28"/>
              </w:rPr>
              <w:t xml:space="preserve"> учащихся во внеурочную жизнь класса (не менее 80% состава класса принимают участие в КТД).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5"/>
              </w:numPr>
              <w:spacing w:line="308" w:lineRule="exact"/>
              <w:rPr>
                <w:sz w:val="28"/>
              </w:rPr>
            </w:pPr>
            <w:r w:rsidRPr="008B6809">
              <w:rPr>
                <w:sz w:val="28"/>
              </w:rPr>
              <w:t>Укрепились связи между семьёй и школой (увеличилось участие родителей в организации праздников).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5"/>
              </w:numPr>
              <w:spacing w:line="308" w:lineRule="exact"/>
              <w:rPr>
                <w:sz w:val="28"/>
              </w:rPr>
            </w:pPr>
            <w:r w:rsidRPr="008B6809">
              <w:rPr>
                <w:sz w:val="28"/>
              </w:rPr>
              <w:t>Разработан и оформлен «Уголок класса» или электронная страница с историей выпуска.</w:t>
            </w:r>
          </w:p>
          <w:p w:rsidR="00080F74" w:rsidRDefault="00080F74" w:rsidP="008B6809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080F74">
        <w:trPr>
          <w:trHeight w:val="8371"/>
        </w:trPr>
        <w:tc>
          <w:tcPr>
            <w:tcW w:w="9718" w:type="dxa"/>
            <w:gridSpan w:val="2"/>
          </w:tcPr>
          <w:p w:rsidR="00080F74" w:rsidRDefault="00B93E67">
            <w:pPr>
              <w:pStyle w:val="TableParagraph"/>
              <w:spacing w:line="315" w:lineRule="exact"/>
              <w:ind w:left="2695"/>
              <w:rPr>
                <w:sz w:val="28"/>
              </w:rPr>
            </w:pPr>
            <w:r>
              <w:rPr>
                <w:sz w:val="28"/>
              </w:rPr>
              <w:lastRenderedPageBreak/>
              <w:t>Описание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практики</w:t>
            </w:r>
          </w:p>
          <w:p w:rsidR="008B6809" w:rsidRPr="008B6809" w:rsidRDefault="008B6809" w:rsidP="008B6809">
            <w:pPr>
              <w:pStyle w:val="TableParagraph"/>
              <w:ind w:left="107" w:right="210"/>
              <w:rPr>
                <w:b/>
                <w:bCs/>
                <w:sz w:val="28"/>
              </w:rPr>
            </w:pPr>
            <w:r w:rsidRPr="008B6809">
              <w:rPr>
                <w:b/>
                <w:bCs/>
                <w:sz w:val="28"/>
              </w:rPr>
              <w:t>Введение</w:t>
            </w:r>
          </w:p>
          <w:p w:rsidR="008B6809" w:rsidRPr="008B6809" w:rsidRDefault="00983698" w:rsidP="008B6809">
            <w:pPr>
              <w:pStyle w:val="TableParagraph"/>
              <w:ind w:left="107" w:right="210"/>
              <w:rPr>
                <w:sz w:val="28"/>
              </w:rPr>
            </w:pPr>
            <w:r>
              <w:rPr>
                <w:sz w:val="28"/>
              </w:rPr>
              <w:t>Практика реализуется в 5А классе МБОУ СОШ № 4</w:t>
            </w:r>
            <w:r w:rsidR="008B6809" w:rsidRPr="008B6809">
              <w:rPr>
                <w:sz w:val="28"/>
              </w:rPr>
              <w:t xml:space="preserve">. На начало учебного года дети держались группами. Целью стало создание единого пространства </w:t>
            </w:r>
            <w:r>
              <w:rPr>
                <w:sz w:val="28"/>
              </w:rPr>
              <w:t>-</w:t>
            </w:r>
            <w:r w:rsidR="008B6809" w:rsidRPr="008B6809">
              <w:rPr>
                <w:sz w:val="28"/>
              </w:rPr>
              <w:t xml:space="preserve"> «живой истории» нашего класса.</w:t>
            </w:r>
          </w:p>
          <w:p w:rsidR="008B6809" w:rsidRPr="008B6809" w:rsidRDefault="008B6809" w:rsidP="008B6809">
            <w:pPr>
              <w:pStyle w:val="TableParagraph"/>
              <w:ind w:left="107" w:right="210"/>
              <w:rPr>
                <w:b/>
                <w:bCs/>
                <w:sz w:val="28"/>
              </w:rPr>
            </w:pPr>
            <w:r w:rsidRPr="008B6809">
              <w:rPr>
                <w:b/>
                <w:bCs/>
                <w:sz w:val="28"/>
              </w:rPr>
              <w:t>Этапы реализации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6"/>
              </w:numPr>
              <w:ind w:right="21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Диагностический этап (Сентябрь)</w:t>
            </w:r>
          </w:p>
          <w:p w:rsidR="008B6809" w:rsidRPr="008B6809" w:rsidRDefault="008B6809" w:rsidP="00D12DA0">
            <w:pPr>
              <w:pStyle w:val="TableParagraph"/>
              <w:numPr>
                <w:ilvl w:val="1"/>
                <w:numId w:val="21"/>
              </w:numPr>
              <w:ind w:right="210"/>
              <w:rPr>
                <w:sz w:val="28"/>
              </w:rPr>
            </w:pPr>
            <w:r w:rsidRPr="008B6809">
              <w:rPr>
                <w:sz w:val="28"/>
              </w:rPr>
              <w:t>Проведена диагностика уровня сплочённости коллектива (социометрия) и адаптации пятиклассников.</w:t>
            </w:r>
          </w:p>
          <w:p w:rsidR="008B6809" w:rsidRPr="008B6809" w:rsidRDefault="008B6809" w:rsidP="00D12DA0">
            <w:pPr>
              <w:pStyle w:val="TableParagraph"/>
              <w:numPr>
                <w:ilvl w:val="1"/>
                <w:numId w:val="21"/>
              </w:numPr>
              <w:ind w:right="210"/>
              <w:rPr>
                <w:sz w:val="28"/>
              </w:rPr>
            </w:pPr>
            <w:r w:rsidRPr="008B6809">
              <w:rPr>
                <w:sz w:val="28"/>
              </w:rPr>
              <w:t>Проведены беседы с детьми о том, каким они видят свой идеальный класс.</w:t>
            </w:r>
          </w:p>
          <w:p w:rsidR="008B6809" w:rsidRPr="008B6809" w:rsidRDefault="008B6809" w:rsidP="00D12DA0">
            <w:pPr>
              <w:pStyle w:val="TableParagraph"/>
              <w:numPr>
                <w:ilvl w:val="1"/>
                <w:numId w:val="21"/>
              </w:numPr>
              <w:ind w:right="210"/>
              <w:rPr>
                <w:sz w:val="28"/>
              </w:rPr>
            </w:pPr>
            <w:r w:rsidRPr="008B6809">
              <w:rPr>
                <w:sz w:val="28"/>
              </w:rPr>
              <w:t>Проведено родительское собрание в формате круглого стола «Наши дети — одна команда».</w:t>
            </w:r>
          </w:p>
          <w:p w:rsidR="008B6809" w:rsidRPr="008B6809" w:rsidRDefault="008B6809" w:rsidP="00D12DA0">
            <w:pPr>
              <w:pStyle w:val="TableParagraph"/>
              <w:ind w:right="210"/>
              <w:rPr>
                <w:sz w:val="28"/>
              </w:rPr>
            </w:pPr>
            <w:r w:rsidRPr="008B6809">
              <w:rPr>
                <w:i/>
                <w:iCs/>
                <w:sz w:val="28"/>
              </w:rPr>
              <w:t>Проблема:</w:t>
            </w:r>
            <w:r w:rsidRPr="008B6809">
              <w:rPr>
                <w:sz w:val="28"/>
              </w:rPr>
              <w:t xml:space="preserve"> Разобщённость детей после начальной школы.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6"/>
              </w:numPr>
              <w:ind w:right="21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Практический этап (Октябрь – Апрель)</w:t>
            </w:r>
          </w:p>
          <w:p w:rsidR="008B6809" w:rsidRPr="008B6809" w:rsidRDefault="008B6809" w:rsidP="00D12DA0">
            <w:pPr>
              <w:pStyle w:val="TableParagraph"/>
              <w:ind w:left="1440" w:right="21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Создание традиций:</w:t>
            </w:r>
          </w:p>
          <w:p w:rsidR="008B6809" w:rsidRPr="008B6809" w:rsidRDefault="008B6809" w:rsidP="00D12DA0">
            <w:pPr>
              <w:pStyle w:val="TableParagraph"/>
              <w:numPr>
                <w:ilvl w:val="2"/>
                <w:numId w:val="22"/>
              </w:numPr>
              <w:tabs>
                <w:tab w:val="clear" w:pos="2160"/>
                <w:tab w:val="num" w:pos="1800"/>
              </w:tabs>
              <w:ind w:left="1517" w:right="210"/>
              <w:rPr>
                <w:sz w:val="28"/>
              </w:rPr>
            </w:pPr>
            <w:r w:rsidRPr="008B6809">
              <w:rPr>
                <w:sz w:val="28"/>
              </w:rPr>
              <w:t>Введена традиция «Доброе утро!» — ежедневное приветств</w:t>
            </w:r>
            <w:r w:rsidR="00D12DA0">
              <w:rPr>
                <w:sz w:val="28"/>
              </w:rPr>
              <w:t>ие учителя у входа в школу</w:t>
            </w:r>
            <w:r w:rsidRPr="008B6809">
              <w:rPr>
                <w:sz w:val="28"/>
              </w:rPr>
              <w:t>.</w:t>
            </w:r>
          </w:p>
          <w:p w:rsidR="008B6809" w:rsidRPr="008B6809" w:rsidRDefault="008B6809" w:rsidP="00D12DA0">
            <w:pPr>
              <w:pStyle w:val="TableParagraph"/>
              <w:numPr>
                <w:ilvl w:val="2"/>
                <w:numId w:val="22"/>
              </w:numPr>
              <w:tabs>
                <w:tab w:val="clear" w:pos="2160"/>
                <w:tab w:val="num" w:pos="1800"/>
              </w:tabs>
              <w:ind w:left="1517" w:right="210"/>
              <w:rPr>
                <w:sz w:val="28"/>
              </w:rPr>
            </w:pPr>
            <w:r w:rsidRPr="008B6809">
              <w:rPr>
                <w:sz w:val="28"/>
              </w:rPr>
              <w:t>Создан ритуал «Чаша единства»: на классных часах дети передают друг другу символическую чашу, делясь хорошими новостями или благодарностями.</w:t>
            </w:r>
          </w:p>
          <w:p w:rsidR="008B6809" w:rsidRPr="008B6809" w:rsidRDefault="008B6809" w:rsidP="00D12DA0">
            <w:pPr>
              <w:pStyle w:val="TableParagraph"/>
              <w:numPr>
                <w:ilvl w:val="2"/>
                <w:numId w:val="22"/>
              </w:numPr>
              <w:tabs>
                <w:tab w:val="clear" w:pos="2160"/>
                <w:tab w:val="num" w:pos="1800"/>
              </w:tabs>
              <w:ind w:left="1517" w:right="210"/>
              <w:rPr>
                <w:sz w:val="28"/>
              </w:rPr>
            </w:pPr>
            <w:r w:rsidRPr="008B6809">
              <w:rPr>
                <w:sz w:val="28"/>
              </w:rPr>
              <w:t>Введено празднование дней рождения с созданием общего коллажа-поздравления на ватмане («Дерево пожеланий»).</w:t>
            </w:r>
          </w:p>
          <w:p w:rsidR="008B6809" w:rsidRPr="008B6809" w:rsidRDefault="008B6809" w:rsidP="00D12DA0">
            <w:pPr>
              <w:pStyle w:val="TableParagraph"/>
              <w:ind w:left="1440" w:right="21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Связь поколений:</w:t>
            </w:r>
          </w:p>
          <w:p w:rsidR="008B6809" w:rsidRPr="008B6809" w:rsidRDefault="008B6809" w:rsidP="00D12DA0">
            <w:pPr>
              <w:pStyle w:val="TableParagraph"/>
              <w:numPr>
                <w:ilvl w:val="2"/>
                <w:numId w:val="23"/>
              </w:numPr>
              <w:tabs>
                <w:tab w:val="clear" w:pos="2160"/>
                <w:tab w:val="num" w:pos="2367"/>
              </w:tabs>
              <w:ind w:left="1517" w:right="210"/>
              <w:rPr>
                <w:sz w:val="28"/>
              </w:rPr>
            </w:pPr>
            <w:r w:rsidRPr="008B6809">
              <w:rPr>
                <w:sz w:val="28"/>
              </w:rPr>
              <w:t>Организован поход в школьный музей. Дети подготовили сообщения об учителях-ветеранах.</w:t>
            </w:r>
          </w:p>
          <w:p w:rsidR="008B6809" w:rsidRPr="008B6809" w:rsidRDefault="008B6809" w:rsidP="00D12DA0">
            <w:pPr>
              <w:pStyle w:val="TableParagraph"/>
              <w:numPr>
                <w:ilvl w:val="2"/>
                <w:numId w:val="23"/>
              </w:numPr>
              <w:tabs>
                <w:tab w:val="clear" w:pos="2160"/>
                <w:tab w:val="num" w:pos="2367"/>
              </w:tabs>
              <w:ind w:left="1517" w:right="210"/>
              <w:rPr>
                <w:sz w:val="28"/>
              </w:rPr>
            </w:pPr>
            <w:r w:rsidRPr="008B6809">
              <w:rPr>
                <w:sz w:val="28"/>
              </w:rPr>
              <w:t>Приглашен выпускник школы прошлых лет (ныне успешный человек) на встречу с классом «Как школа помогла мне стать тем, кто я есть».</w:t>
            </w:r>
          </w:p>
          <w:p w:rsidR="008B6809" w:rsidRPr="008B6809" w:rsidRDefault="008B6809" w:rsidP="00D12DA0">
            <w:pPr>
              <w:pStyle w:val="TableParagraph"/>
              <w:numPr>
                <w:ilvl w:val="2"/>
                <w:numId w:val="23"/>
              </w:numPr>
              <w:tabs>
                <w:tab w:val="clear" w:pos="2160"/>
                <w:tab w:val="num" w:pos="2367"/>
              </w:tabs>
              <w:ind w:left="1517" w:right="210"/>
              <w:rPr>
                <w:sz w:val="28"/>
              </w:rPr>
            </w:pPr>
            <w:r w:rsidRPr="008B6809">
              <w:rPr>
                <w:sz w:val="28"/>
              </w:rPr>
              <w:t>Начата работа над проектом «История нашего кабинета»: сбор старых фотографий с выпускниками прошлых лет, которые учились в этом же кабинете.</w:t>
            </w:r>
          </w:p>
          <w:p w:rsidR="008B6809" w:rsidRPr="008B6809" w:rsidRDefault="008B6809" w:rsidP="00D12DA0">
            <w:pPr>
              <w:pStyle w:val="TableParagraph"/>
              <w:ind w:left="1440" w:right="21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Коллективно-творческие дела:</w:t>
            </w:r>
          </w:p>
          <w:p w:rsidR="008B6809" w:rsidRPr="008B6809" w:rsidRDefault="008B6809" w:rsidP="00D12DA0">
            <w:pPr>
              <w:pStyle w:val="TableParagraph"/>
              <w:numPr>
                <w:ilvl w:val="2"/>
                <w:numId w:val="24"/>
              </w:numPr>
              <w:tabs>
                <w:tab w:val="clear" w:pos="2160"/>
                <w:tab w:val="num" w:pos="2509"/>
              </w:tabs>
              <w:ind w:left="1517" w:right="210"/>
              <w:rPr>
                <w:sz w:val="28"/>
              </w:rPr>
            </w:pPr>
            <w:r w:rsidRPr="008B6809">
              <w:rPr>
                <w:sz w:val="28"/>
              </w:rPr>
              <w:t>Акция «Подарок ветерану» ко Дню пожилого человека.</w:t>
            </w:r>
          </w:p>
          <w:p w:rsidR="008B6809" w:rsidRPr="008B6809" w:rsidRDefault="008B6809" w:rsidP="00D12DA0">
            <w:pPr>
              <w:pStyle w:val="TableParagraph"/>
              <w:numPr>
                <w:ilvl w:val="2"/>
                <w:numId w:val="24"/>
              </w:numPr>
              <w:tabs>
                <w:tab w:val="clear" w:pos="2160"/>
                <w:tab w:val="num" w:pos="2509"/>
              </w:tabs>
              <w:ind w:left="1517" w:right="210"/>
              <w:rPr>
                <w:sz w:val="28"/>
              </w:rPr>
            </w:pPr>
            <w:r w:rsidRPr="008B6809">
              <w:rPr>
                <w:sz w:val="28"/>
              </w:rPr>
              <w:t>КТД «Осенняя ярмарка» с изготовлением поделок из природных материалов.</w:t>
            </w:r>
          </w:p>
          <w:p w:rsidR="008B6809" w:rsidRPr="008B6809" w:rsidRDefault="008B6809" w:rsidP="00D12DA0">
            <w:pPr>
              <w:pStyle w:val="TableParagraph"/>
              <w:numPr>
                <w:ilvl w:val="2"/>
                <w:numId w:val="24"/>
              </w:numPr>
              <w:tabs>
                <w:tab w:val="clear" w:pos="2160"/>
                <w:tab w:val="num" w:pos="2509"/>
              </w:tabs>
              <w:ind w:left="1517" w:right="210"/>
              <w:rPr>
                <w:sz w:val="28"/>
              </w:rPr>
            </w:pPr>
            <w:r w:rsidRPr="008B6809">
              <w:rPr>
                <w:sz w:val="28"/>
              </w:rPr>
              <w:t>Организация новогоднего праздника силами актива класса под руководством учителя.</w:t>
            </w:r>
          </w:p>
          <w:p w:rsidR="008B6809" w:rsidRPr="008B6809" w:rsidRDefault="008B6809" w:rsidP="00D12DA0">
            <w:pPr>
              <w:pStyle w:val="TableParagraph"/>
              <w:ind w:left="1440" w:right="21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Ученическое самоуправление:</w:t>
            </w:r>
          </w:p>
          <w:p w:rsidR="008B6809" w:rsidRPr="008B6809" w:rsidRDefault="008B6809" w:rsidP="00D12DA0">
            <w:pPr>
              <w:pStyle w:val="TableParagraph"/>
              <w:numPr>
                <w:ilvl w:val="2"/>
                <w:numId w:val="16"/>
              </w:numPr>
              <w:tabs>
                <w:tab w:val="clear" w:pos="2160"/>
                <w:tab w:val="num" w:pos="2509"/>
              </w:tabs>
              <w:ind w:left="1517" w:right="210"/>
              <w:rPr>
                <w:sz w:val="28"/>
              </w:rPr>
            </w:pPr>
            <w:r w:rsidRPr="008B6809">
              <w:rPr>
                <w:sz w:val="28"/>
              </w:rPr>
              <w:t>Выбран Совет класса (дежурные по классу и школе, ответственные за порядок). Введена система сменных поручений.</w:t>
            </w:r>
          </w:p>
          <w:p w:rsidR="008B6809" w:rsidRPr="008B6809" w:rsidRDefault="008B6809" w:rsidP="008B6809">
            <w:pPr>
              <w:pStyle w:val="TableParagraph"/>
              <w:numPr>
                <w:ilvl w:val="0"/>
                <w:numId w:val="16"/>
              </w:numPr>
              <w:ind w:right="210"/>
              <w:rPr>
                <w:sz w:val="28"/>
              </w:rPr>
            </w:pPr>
            <w:r w:rsidRPr="008B6809">
              <w:rPr>
                <w:b/>
                <w:bCs/>
                <w:sz w:val="28"/>
              </w:rPr>
              <w:t>Аналитический этап (Май)</w:t>
            </w:r>
          </w:p>
          <w:p w:rsidR="008B6809" w:rsidRPr="008B6809" w:rsidRDefault="008B6809" w:rsidP="00D12DA0">
            <w:pPr>
              <w:pStyle w:val="TableParagraph"/>
              <w:numPr>
                <w:ilvl w:val="1"/>
                <w:numId w:val="25"/>
              </w:numPr>
              <w:ind w:right="210"/>
              <w:rPr>
                <w:sz w:val="28"/>
              </w:rPr>
            </w:pPr>
            <w:r w:rsidRPr="008B6809">
              <w:rPr>
                <w:sz w:val="28"/>
              </w:rPr>
              <w:t>Проведена повторная диагностика сплочённости. Результаты показали рост индекса групповой сплоченности на __%.</w:t>
            </w:r>
          </w:p>
          <w:p w:rsidR="00D12DA0" w:rsidRDefault="008B6809" w:rsidP="008C4BE5">
            <w:pPr>
              <w:pStyle w:val="TableParagraph"/>
              <w:numPr>
                <w:ilvl w:val="1"/>
                <w:numId w:val="25"/>
              </w:numPr>
              <w:ind w:right="210"/>
              <w:rPr>
                <w:sz w:val="28"/>
              </w:rPr>
            </w:pPr>
            <w:r w:rsidRPr="00D12DA0">
              <w:rPr>
                <w:sz w:val="28"/>
              </w:rPr>
              <w:t xml:space="preserve">Проведено итоговое анкетирование детей: «Что мне дал наш класс?». </w:t>
            </w:r>
          </w:p>
          <w:p w:rsidR="008B6809" w:rsidRPr="00D12DA0" w:rsidRDefault="008B6809" w:rsidP="008C4BE5">
            <w:pPr>
              <w:pStyle w:val="TableParagraph"/>
              <w:numPr>
                <w:ilvl w:val="1"/>
                <w:numId w:val="25"/>
              </w:numPr>
              <w:ind w:right="210"/>
              <w:rPr>
                <w:sz w:val="28"/>
              </w:rPr>
            </w:pPr>
            <w:r w:rsidRPr="00D12DA0">
              <w:rPr>
                <w:sz w:val="28"/>
              </w:rPr>
              <w:t>Оформлен итоговый альбом года «Живая история нашего 5-го».</w:t>
            </w:r>
          </w:p>
          <w:p w:rsidR="008B6809" w:rsidRPr="008B6809" w:rsidRDefault="008B6809" w:rsidP="008B6809">
            <w:pPr>
              <w:pStyle w:val="TableParagraph"/>
              <w:ind w:left="107" w:right="210"/>
              <w:rPr>
                <w:b/>
                <w:bCs/>
                <w:sz w:val="28"/>
              </w:rPr>
            </w:pPr>
            <w:r w:rsidRPr="008B6809">
              <w:rPr>
                <w:b/>
                <w:bCs/>
                <w:sz w:val="28"/>
              </w:rPr>
              <w:lastRenderedPageBreak/>
              <w:t>Заключение</w:t>
            </w:r>
          </w:p>
          <w:p w:rsidR="008B6809" w:rsidRPr="008B6809" w:rsidRDefault="00D12DA0" w:rsidP="008B6809">
            <w:pPr>
              <w:pStyle w:val="TableParagraph"/>
              <w:ind w:left="107" w:right="210"/>
              <w:rPr>
                <w:sz w:val="28"/>
              </w:rPr>
            </w:pPr>
            <w:r>
              <w:rPr>
                <w:sz w:val="28"/>
              </w:rPr>
              <w:t>На сегодняшний день п</w:t>
            </w:r>
            <w:r w:rsidR="008B6809" w:rsidRPr="008B6809">
              <w:rPr>
                <w:sz w:val="28"/>
              </w:rPr>
              <w:t>рактика доказ</w:t>
            </w:r>
            <w:r>
              <w:rPr>
                <w:sz w:val="28"/>
              </w:rPr>
              <w:t>ывает</w:t>
            </w:r>
            <w:bookmarkStart w:id="0" w:name="_GoBack"/>
            <w:bookmarkEnd w:id="0"/>
            <w:r w:rsidR="008B6809" w:rsidRPr="008B6809">
              <w:rPr>
                <w:sz w:val="28"/>
              </w:rPr>
              <w:t xml:space="preserve"> свою эффективность: дети стали более дружными, активными и ответственными. Они гордятся принадлежностью к классу и школе. Созданный фундамент традиций позволит продолжить эту работу в будущем, передавая опыт новым ученикам. Данная модель работы может быть адаптирована для любого коллектива начальной или средней ступени обучения.</w:t>
            </w:r>
          </w:p>
          <w:p w:rsidR="00080F74" w:rsidRDefault="00080F74" w:rsidP="008B6809">
            <w:pPr>
              <w:pStyle w:val="TableParagraph"/>
              <w:ind w:left="107" w:right="210"/>
              <w:rPr>
                <w:sz w:val="28"/>
              </w:rPr>
            </w:pPr>
          </w:p>
        </w:tc>
      </w:tr>
    </w:tbl>
    <w:p w:rsidR="00080F74" w:rsidRDefault="00080F74">
      <w:pPr>
        <w:pStyle w:val="TableParagraph"/>
        <w:spacing w:line="322" w:lineRule="exact"/>
        <w:rPr>
          <w:sz w:val="28"/>
        </w:rPr>
        <w:sectPr w:rsidR="00080F74">
          <w:type w:val="continuous"/>
          <w:pgSz w:w="11910" w:h="16840"/>
          <w:pgMar w:top="1100" w:right="283" w:bottom="280" w:left="566" w:header="720" w:footer="720" w:gutter="0"/>
          <w:cols w:space="720"/>
        </w:sectPr>
      </w:pPr>
    </w:p>
    <w:p w:rsidR="00080F74" w:rsidRDefault="00080F74">
      <w:pPr>
        <w:pStyle w:val="a3"/>
        <w:ind w:left="1023"/>
        <w:rPr>
          <w:sz w:val="20"/>
        </w:rPr>
      </w:pPr>
    </w:p>
    <w:p w:rsidR="00080F74" w:rsidRDefault="00080F74">
      <w:pPr>
        <w:pStyle w:val="a3"/>
        <w:rPr>
          <w:b/>
        </w:rPr>
      </w:pPr>
    </w:p>
    <w:p w:rsidR="00080F74" w:rsidRDefault="00080F74">
      <w:pPr>
        <w:pStyle w:val="a3"/>
        <w:spacing w:before="279"/>
        <w:rPr>
          <w:b/>
        </w:rPr>
      </w:pPr>
    </w:p>
    <w:p w:rsidR="00080F74" w:rsidRDefault="00B93E67">
      <w:pPr>
        <w:pStyle w:val="a3"/>
        <w:ind w:left="6141" w:right="345" w:firstLine="2431"/>
      </w:pPr>
      <w:r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к</w:t>
      </w:r>
      <w:r>
        <w:rPr>
          <w:spacing w:val="-7"/>
        </w:rPr>
        <w:t xml:space="preserve"> </w:t>
      </w:r>
      <w:r>
        <w:t>Паспорту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080F74" w:rsidRDefault="00080F74">
      <w:pPr>
        <w:pStyle w:val="a3"/>
        <w:spacing w:before="4"/>
      </w:pPr>
    </w:p>
    <w:p w:rsidR="00080F74" w:rsidRDefault="00B93E67">
      <w:pPr>
        <w:ind w:left="961" w:right="248"/>
        <w:jc w:val="center"/>
        <w:rPr>
          <w:b/>
          <w:sz w:val="28"/>
        </w:rPr>
      </w:pPr>
      <w:r>
        <w:rPr>
          <w:b/>
          <w:sz w:val="28"/>
        </w:rPr>
        <w:t>Краткий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анализ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CD4EC6" w:rsidRDefault="00CD4EC6">
      <w:pPr>
        <w:spacing w:line="229" w:lineRule="exact"/>
        <w:ind w:left="959" w:right="252"/>
        <w:jc w:val="center"/>
        <w:rPr>
          <w:b/>
          <w:sz w:val="28"/>
          <w:u w:val="single"/>
        </w:rPr>
      </w:pPr>
      <w:r w:rsidRPr="00CD4EC6">
        <w:rPr>
          <w:b/>
          <w:sz w:val="28"/>
          <w:u w:val="single"/>
        </w:rPr>
        <w:t>«Живая история класса: связь поколений и традиций».</w:t>
      </w:r>
    </w:p>
    <w:p w:rsidR="00080F74" w:rsidRDefault="00B93E67">
      <w:pPr>
        <w:spacing w:line="229" w:lineRule="exact"/>
        <w:ind w:left="959" w:right="252"/>
        <w:jc w:val="center"/>
        <w:rPr>
          <w:sz w:val="20"/>
        </w:rPr>
      </w:pPr>
      <w:r>
        <w:rPr>
          <w:spacing w:val="-2"/>
          <w:sz w:val="20"/>
        </w:rPr>
        <w:t>название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практики</w:t>
      </w:r>
    </w:p>
    <w:p w:rsidR="00080F74" w:rsidRDefault="00080F74">
      <w:pPr>
        <w:pStyle w:val="a3"/>
        <w:spacing w:before="99"/>
        <w:rPr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9"/>
        <w:gridCol w:w="4808"/>
      </w:tblGrid>
      <w:tr w:rsidR="00080F74">
        <w:trPr>
          <w:trHeight w:val="321"/>
        </w:trPr>
        <w:tc>
          <w:tcPr>
            <w:tcW w:w="4909" w:type="dxa"/>
          </w:tcPr>
          <w:p w:rsidR="00080F74" w:rsidRDefault="00B93E67">
            <w:pPr>
              <w:pStyle w:val="TableParagraph"/>
              <w:spacing w:line="301" w:lineRule="exact"/>
              <w:ind w:left="7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Внутренние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факторы</w:t>
            </w:r>
          </w:p>
        </w:tc>
        <w:tc>
          <w:tcPr>
            <w:tcW w:w="4808" w:type="dxa"/>
          </w:tcPr>
          <w:p w:rsidR="00080F74" w:rsidRDefault="00B93E67">
            <w:pPr>
              <w:pStyle w:val="TableParagraph"/>
              <w:spacing w:line="301" w:lineRule="exact"/>
              <w:ind w:left="1214"/>
              <w:rPr>
                <w:b/>
                <w:sz w:val="28"/>
              </w:rPr>
            </w:pPr>
            <w:r>
              <w:rPr>
                <w:b/>
                <w:sz w:val="28"/>
              </w:rPr>
              <w:t>Внешние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факторы</w:t>
            </w:r>
          </w:p>
        </w:tc>
      </w:tr>
      <w:tr w:rsidR="00080F74">
        <w:trPr>
          <w:trHeight w:val="321"/>
        </w:trPr>
        <w:tc>
          <w:tcPr>
            <w:tcW w:w="4909" w:type="dxa"/>
          </w:tcPr>
          <w:p w:rsidR="00080F74" w:rsidRDefault="00B93E67">
            <w:pPr>
              <w:pStyle w:val="TableParagraph"/>
              <w:spacing w:line="301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Сильные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стороны</w:t>
            </w:r>
          </w:p>
        </w:tc>
        <w:tc>
          <w:tcPr>
            <w:tcW w:w="4808" w:type="dxa"/>
          </w:tcPr>
          <w:p w:rsidR="00080F74" w:rsidRDefault="00B93E67">
            <w:pPr>
              <w:pStyle w:val="TableParagraph"/>
              <w:spacing w:line="301" w:lineRule="exact"/>
              <w:ind w:left="1528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Возможности</w:t>
            </w:r>
          </w:p>
        </w:tc>
      </w:tr>
      <w:tr w:rsidR="00080F74">
        <w:trPr>
          <w:trHeight w:val="4185"/>
        </w:trPr>
        <w:tc>
          <w:tcPr>
            <w:tcW w:w="4909" w:type="dxa"/>
          </w:tcPr>
          <w:p w:rsidR="00080F74" w:rsidRDefault="008B6809" w:rsidP="008B6809">
            <w:pPr>
              <w:pStyle w:val="TableParagraph"/>
              <w:tabs>
                <w:tab w:val="left" w:pos="363"/>
              </w:tabs>
              <w:spacing w:line="322" w:lineRule="exact"/>
              <w:ind w:left="107" w:right="1321"/>
              <w:rPr>
                <w:sz w:val="28"/>
              </w:rPr>
            </w:pPr>
            <w:r w:rsidRPr="008B6809">
              <w:rPr>
                <w:sz w:val="28"/>
              </w:rPr>
              <w:t>Высокий педагогический авторитет классного руководителя; наличие в школе музея боевой и трудовой славы; поддержка со стороны администрации школы; заинтересованность родителей в сплочении детей.</w:t>
            </w:r>
          </w:p>
        </w:tc>
        <w:tc>
          <w:tcPr>
            <w:tcW w:w="4808" w:type="dxa"/>
          </w:tcPr>
          <w:p w:rsidR="00080F74" w:rsidRDefault="00CD4EC6" w:rsidP="008B6809">
            <w:pPr>
              <w:pStyle w:val="TableParagraph"/>
              <w:tabs>
                <w:tab w:val="left" w:pos="386"/>
              </w:tabs>
              <w:ind w:left="107" w:right="1250"/>
              <w:rPr>
                <w:sz w:val="28"/>
              </w:rPr>
            </w:pPr>
            <w:r w:rsidRPr="00CD4EC6">
              <w:rPr>
                <w:sz w:val="28"/>
              </w:rPr>
              <w:t>Использование ресурсов школьного музея; привлечение к сотрудничеству ветеранов педагогического труда; участие в общешкольных мероприятиях; использование школьного сайта для освещения жизни класса.</w:t>
            </w:r>
          </w:p>
        </w:tc>
      </w:tr>
      <w:tr w:rsidR="00080F74">
        <w:trPr>
          <w:trHeight w:val="316"/>
        </w:trPr>
        <w:tc>
          <w:tcPr>
            <w:tcW w:w="4909" w:type="dxa"/>
          </w:tcPr>
          <w:p w:rsidR="00080F74" w:rsidRDefault="00B93E67">
            <w:pPr>
              <w:pStyle w:val="TableParagraph"/>
              <w:spacing w:line="297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Слабые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стороны</w:t>
            </w:r>
          </w:p>
        </w:tc>
        <w:tc>
          <w:tcPr>
            <w:tcW w:w="4808" w:type="dxa"/>
          </w:tcPr>
          <w:p w:rsidR="00080F74" w:rsidRDefault="00B93E67">
            <w:pPr>
              <w:pStyle w:val="TableParagraph"/>
              <w:spacing w:line="297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Риски</w:t>
            </w:r>
          </w:p>
        </w:tc>
      </w:tr>
      <w:tr w:rsidR="00080F74">
        <w:trPr>
          <w:trHeight w:val="2253"/>
        </w:trPr>
        <w:tc>
          <w:tcPr>
            <w:tcW w:w="4909" w:type="dxa"/>
          </w:tcPr>
          <w:p w:rsidR="00080F74" w:rsidRDefault="00CD4EC6" w:rsidP="00CD4EC6">
            <w:pPr>
              <w:pStyle w:val="TableParagraph"/>
              <w:tabs>
                <w:tab w:val="left" w:pos="317"/>
              </w:tabs>
              <w:spacing w:line="322" w:lineRule="exact"/>
              <w:ind w:left="107" w:right="245"/>
              <w:rPr>
                <w:sz w:val="28"/>
              </w:rPr>
            </w:pPr>
            <w:r w:rsidRPr="00CD4EC6">
              <w:rPr>
                <w:sz w:val="28"/>
              </w:rPr>
              <w:t>Возрастные особенности пятиклассников (повышенная конфликтность, неустойчивость интересов); пассивность отдельных учащихся; формальное отношение части родителей к внеклассной работе.</w:t>
            </w:r>
          </w:p>
        </w:tc>
        <w:tc>
          <w:tcPr>
            <w:tcW w:w="4808" w:type="dxa"/>
          </w:tcPr>
          <w:p w:rsidR="00080F74" w:rsidRDefault="00CD4EC6" w:rsidP="00CD4EC6">
            <w:pPr>
              <w:pStyle w:val="TableParagraph"/>
              <w:tabs>
                <w:tab w:val="left" w:pos="317"/>
              </w:tabs>
              <w:spacing w:line="315" w:lineRule="exact"/>
              <w:ind w:left="107"/>
              <w:rPr>
                <w:sz w:val="28"/>
              </w:rPr>
            </w:pPr>
            <w:r w:rsidRPr="00CD4EC6">
              <w:rPr>
                <w:sz w:val="28"/>
              </w:rPr>
              <w:t>Снижение интереса к традиционным мероприятиям; возникновение межличностных конфликтов в коллективе; риск превращения традиций в формальность без творческого подхода.</w:t>
            </w:r>
          </w:p>
        </w:tc>
      </w:tr>
    </w:tbl>
    <w:p w:rsidR="00080F74" w:rsidRDefault="00080F74">
      <w:pPr>
        <w:pStyle w:val="TableParagraph"/>
        <w:spacing w:line="315" w:lineRule="exact"/>
        <w:rPr>
          <w:sz w:val="28"/>
        </w:rPr>
        <w:sectPr w:rsidR="00080F74">
          <w:pgSz w:w="11910" w:h="16840"/>
          <w:pgMar w:top="1120" w:right="283" w:bottom="280" w:left="566" w:header="720" w:footer="720" w:gutter="0"/>
          <w:cols w:space="720"/>
        </w:sectPr>
      </w:pPr>
    </w:p>
    <w:p w:rsidR="00080F74" w:rsidRDefault="00B93E67">
      <w:pPr>
        <w:pStyle w:val="a3"/>
        <w:spacing w:before="73"/>
        <w:ind w:left="6141" w:right="345" w:firstLine="2431"/>
      </w:pPr>
      <w:r>
        <w:lastRenderedPageBreak/>
        <w:t>Приложение</w:t>
      </w:r>
      <w:r>
        <w:rPr>
          <w:spacing w:val="-18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 к</w:t>
      </w:r>
      <w:r>
        <w:rPr>
          <w:spacing w:val="-7"/>
        </w:rPr>
        <w:t xml:space="preserve"> </w:t>
      </w:r>
      <w:r>
        <w:t>Паспорту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080F74" w:rsidRDefault="00080F74">
      <w:pPr>
        <w:pStyle w:val="a3"/>
        <w:spacing w:before="98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127"/>
        <w:gridCol w:w="850"/>
        <w:gridCol w:w="565"/>
        <w:gridCol w:w="1137"/>
        <w:gridCol w:w="853"/>
        <w:gridCol w:w="709"/>
        <w:gridCol w:w="851"/>
        <w:gridCol w:w="852"/>
        <w:gridCol w:w="854"/>
        <w:gridCol w:w="746"/>
        <w:gridCol w:w="816"/>
      </w:tblGrid>
      <w:tr w:rsidR="00080F74">
        <w:trPr>
          <w:trHeight w:val="645"/>
        </w:trPr>
        <w:tc>
          <w:tcPr>
            <w:tcW w:w="427" w:type="dxa"/>
            <w:vMerge w:val="restart"/>
          </w:tcPr>
          <w:p w:rsidR="00080F74" w:rsidRDefault="00B93E6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2127" w:type="dxa"/>
            <w:vMerge w:val="restart"/>
          </w:tcPr>
          <w:p w:rsidR="00080F74" w:rsidRDefault="00B93E67">
            <w:pPr>
              <w:pStyle w:val="TableParagraph"/>
              <w:spacing w:line="242" w:lineRule="auto"/>
              <w:ind w:left="739" w:hanging="555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 этапа</w:t>
            </w:r>
          </w:p>
        </w:tc>
        <w:tc>
          <w:tcPr>
            <w:tcW w:w="850" w:type="dxa"/>
            <w:vMerge w:val="restart"/>
          </w:tcPr>
          <w:p w:rsidR="00080F74" w:rsidRDefault="00B93E67">
            <w:pPr>
              <w:pStyle w:val="TableParagraph"/>
              <w:ind w:left="153" w:right="111" w:hanging="32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Длит </w:t>
            </w:r>
            <w:proofErr w:type="spellStart"/>
            <w:r>
              <w:rPr>
                <w:spacing w:val="-4"/>
                <w:sz w:val="28"/>
              </w:rPr>
              <w:t>ельн</w:t>
            </w:r>
            <w:proofErr w:type="spellEnd"/>
            <w:r>
              <w:rPr>
                <w:spacing w:val="-4"/>
                <w:sz w:val="28"/>
              </w:rPr>
              <w:t xml:space="preserve"> ость</w:t>
            </w:r>
          </w:p>
        </w:tc>
        <w:tc>
          <w:tcPr>
            <w:tcW w:w="7383" w:type="dxa"/>
            <w:gridSpan w:val="9"/>
          </w:tcPr>
          <w:p w:rsidR="00080F74" w:rsidRDefault="00B93E67">
            <w:pPr>
              <w:pStyle w:val="TableParagraph"/>
              <w:spacing w:line="315" w:lineRule="exact"/>
              <w:ind w:left="0" w:right="3"/>
              <w:jc w:val="center"/>
              <w:rPr>
                <w:sz w:val="28"/>
              </w:rPr>
            </w:pPr>
            <w:r>
              <w:rPr>
                <w:sz w:val="28"/>
              </w:rPr>
              <w:t>Временные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рамки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(может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указываться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днях,</w:t>
            </w:r>
          </w:p>
          <w:p w:rsidR="00080F74" w:rsidRDefault="00B93E67">
            <w:pPr>
              <w:pStyle w:val="TableParagraph"/>
              <w:spacing w:before="2" w:line="308" w:lineRule="exact"/>
              <w:ind w:left="3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месяцах)</w:t>
            </w:r>
          </w:p>
        </w:tc>
      </w:tr>
      <w:tr w:rsidR="00080F74" w:rsidTr="00CD4EC6">
        <w:trPr>
          <w:trHeight w:val="964"/>
        </w:trPr>
        <w:tc>
          <w:tcPr>
            <w:tcW w:w="427" w:type="dxa"/>
            <w:vMerge/>
            <w:tcBorders>
              <w:top w:val="nil"/>
            </w:tcBorders>
          </w:tcPr>
          <w:p w:rsidR="00080F74" w:rsidRDefault="00080F74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080F74" w:rsidRDefault="00080F74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080F74" w:rsidRDefault="00080F74">
            <w:pPr>
              <w:rPr>
                <w:sz w:val="2"/>
                <w:szCs w:val="2"/>
              </w:rPr>
            </w:pPr>
          </w:p>
        </w:tc>
        <w:tc>
          <w:tcPr>
            <w:tcW w:w="565" w:type="dxa"/>
          </w:tcPr>
          <w:p w:rsidR="00080F74" w:rsidRDefault="00B93E67">
            <w:pPr>
              <w:pStyle w:val="TableParagraph"/>
              <w:ind w:left="18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 </w:t>
            </w:r>
            <w:proofErr w:type="spellStart"/>
            <w:r>
              <w:rPr>
                <w:spacing w:val="-5"/>
                <w:sz w:val="28"/>
              </w:rPr>
              <w:t>иод</w:t>
            </w:r>
            <w:proofErr w:type="spellEnd"/>
          </w:p>
          <w:p w:rsidR="00080F74" w:rsidRDefault="00B93E67">
            <w:pPr>
              <w:pStyle w:val="TableParagraph"/>
              <w:spacing w:line="308" w:lineRule="exact"/>
              <w:ind w:left="16" w:right="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37" w:type="dxa"/>
          </w:tcPr>
          <w:p w:rsidR="00080F74" w:rsidRDefault="00B93E67">
            <w:pPr>
              <w:pStyle w:val="TableParagraph"/>
              <w:ind w:left="196" w:right="121" w:hanging="6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Пери </w:t>
            </w:r>
            <w:r>
              <w:rPr>
                <w:sz w:val="28"/>
              </w:rPr>
              <w:t>од 2</w:t>
            </w:r>
          </w:p>
        </w:tc>
        <w:tc>
          <w:tcPr>
            <w:tcW w:w="853" w:type="dxa"/>
          </w:tcPr>
          <w:p w:rsidR="00080F74" w:rsidRDefault="00B93E67">
            <w:pPr>
              <w:pStyle w:val="TableParagraph"/>
              <w:ind w:left="179" w:right="105" w:hanging="6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Пери </w:t>
            </w:r>
            <w:r>
              <w:rPr>
                <w:sz w:val="28"/>
              </w:rPr>
              <w:t>од 3</w:t>
            </w:r>
          </w:p>
        </w:tc>
        <w:tc>
          <w:tcPr>
            <w:tcW w:w="709" w:type="dxa"/>
          </w:tcPr>
          <w:p w:rsidR="00080F74" w:rsidRDefault="00B93E67">
            <w:pPr>
              <w:pStyle w:val="TableParagraph"/>
              <w:ind w:lef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 </w:t>
            </w:r>
            <w:proofErr w:type="spellStart"/>
            <w:r>
              <w:rPr>
                <w:spacing w:val="-5"/>
                <w:sz w:val="28"/>
              </w:rPr>
              <w:t>иод</w:t>
            </w:r>
            <w:proofErr w:type="spellEnd"/>
          </w:p>
          <w:p w:rsidR="00080F74" w:rsidRDefault="00B93E67">
            <w:pPr>
              <w:pStyle w:val="TableParagraph"/>
              <w:spacing w:line="308" w:lineRule="exact"/>
              <w:ind w:left="3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851" w:type="dxa"/>
          </w:tcPr>
          <w:p w:rsidR="00080F74" w:rsidRDefault="00B93E67">
            <w:pPr>
              <w:pStyle w:val="TableParagraph"/>
              <w:ind w:left="209" w:right="107" w:hanging="96"/>
              <w:rPr>
                <w:sz w:val="28"/>
              </w:rPr>
            </w:pPr>
            <w:r>
              <w:rPr>
                <w:spacing w:val="-4"/>
                <w:sz w:val="28"/>
              </w:rPr>
              <w:t>Пери од5</w:t>
            </w:r>
          </w:p>
        </w:tc>
        <w:tc>
          <w:tcPr>
            <w:tcW w:w="852" w:type="dxa"/>
          </w:tcPr>
          <w:p w:rsidR="00080F74" w:rsidRDefault="00B93E67">
            <w:pPr>
              <w:pStyle w:val="TableParagraph"/>
              <w:ind w:left="174" w:right="110" w:hanging="6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Пери </w:t>
            </w:r>
            <w:r>
              <w:rPr>
                <w:sz w:val="28"/>
              </w:rPr>
              <w:t>од 6</w:t>
            </w:r>
          </w:p>
        </w:tc>
        <w:tc>
          <w:tcPr>
            <w:tcW w:w="854" w:type="dxa"/>
          </w:tcPr>
          <w:p w:rsidR="00080F74" w:rsidRDefault="00B93E67">
            <w:pPr>
              <w:pStyle w:val="TableParagraph"/>
              <w:ind w:left="174" w:right="111" w:hanging="6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Пери </w:t>
            </w:r>
            <w:r>
              <w:rPr>
                <w:sz w:val="28"/>
              </w:rPr>
              <w:t>од 7</w:t>
            </w:r>
          </w:p>
        </w:tc>
        <w:tc>
          <w:tcPr>
            <w:tcW w:w="746" w:type="dxa"/>
          </w:tcPr>
          <w:p w:rsidR="00080F74" w:rsidRDefault="00B93E67">
            <w:pPr>
              <w:pStyle w:val="TableParagraph"/>
              <w:ind w:left="0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 </w:t>
            </w:r>
            <w:proofErr w:type="spellStart"/>
            <w:r>
              <w:rPr>
                <w:spacing w:val="-5"/>
                <w:sz w:val="28"/>
              </w:rPr>
              <w:t>иод</w:t>
            </w:r>
            <w:proofErr w:type="spellEnd"/>
          </w:p>
          <w:p w:rsidR="00080F74" w:rsidRDefault="00B93E67">
            <w:pPr>
              <w:pStyle w:val="TableParagraph"/>
              <w:spacing w:line="308" w:lineRule="exact"/>
              <w:ind w:left="0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816" w:type="dxa"/>
          </w:tcPr>
          <w:p w:rsidR="00080F74" w:rsidRDefault="00B93E67">
            <w:pPr>
              <w:pStyle w:val="TableParagraph"/>
              <w:ind w:left="13" w:right="1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Пер </w:t>
            </w:r>
            <w:proofErr w:type="spellStart"/>
            <w:r>
              <w:rPr>
                <w:spacing w:val="-5"/>
                <w:sz w:val="28"/>
              </w:rPr>
              <w:t>иод</w:t>
            </w:r>
            <w:proofErr w:type="spellEnd"/>
          </w:p>
          <w:p w:rsidR="00080F74" w:rsidRDefault="00B93E67">
            <w:pPr>
              <w:pStyle w:val="TableParagraph"/>
              <w:spacing w:line="308" w:lineRule="exact"/>
              <w:ind w:left="13" w:righ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080F74" w:rsidTr="00CD4EC6">
        <w:trPr>
          <w:trHeight w:val="1932"/>
        </w:trPr>
        <w:tc>
          <w:tcPr>
            <w:tcW w:w="427" w:type="dxa"/>
          </w:tcPr>
          <w:p w:rsidR="00080F74" w:rsidRDefault="00B93E67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2127" w:type="dxa"/>
          </w:tcPr>
          <w:p w:rsidR="00080F74" w:rsidRDefault="00BE0660">
            <w:pPr>
              <w:pStyle w:val="TableParagraph"/>
              <w:spacing w:line="322" w:lineRule="exact"/>
              <w:ind w:left="173" w:right="164" w:hanging="4"/>
              <w:jc w:val="center"/>
              <w:rPr>
                <w:sz w:val="28"/>
              </w:rPr>
            </w:pPr>
            <w:r w:rsidRPr="00BE0660">
              <w:rPr>
                <w:sz w:val="28"/>
              </w:rPr>
              <w:tab/>
              <w:t>Адаптационно-диагностический этап</w:t>
            </w:r>
          </w:p>
          <w:p w:rsidR="00BE0660" w:rsidRDefault="00BE0660">
            <w:pPr>
              <w:pStyle w:val="TableParagraph"/>
              <w:spacing w:line="322" w:lineRule="exact"/>
              <w:ind w:left="173" w:right="164" w:hanging="4"/>
              <w:jc w:val="center"/>
              <w:rPr>
                <w:sz w:val="28"/>
              </w:rPr>
            </w:pPr>
          </w:p>
        </w:tc>
        <w:tc>
          <w:tcPr>
            <w:tcW w:w="850" w:type="dxa"/>
          </w:tcPr>
          <w:p w:rsidR="00080F74" w:rsidRDefault="00B93E67">
            <w:pPr>
              <w:pStyle w:val="TableParagraph"/>
              <w:spacing w:line="317" w:lineRule="exact"/>
              <w:ind w:left="106" w:right="10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  <w:p w:rsidR="00080F74" w:rsidRDefault="00B93E67">
            <w:pPr>
              <w:pStyle w:val="TableParagraph"/>
              <w:ind w:left="106" w:right="9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меся </w:t>
            </w:r>
            <w:r>
              <w:rPr>
                <w:spacing w:val="-10"/>
                <w:sz w:val="28"/>
              </w:rPr>
              <w:t>ц</w:t>
            </w:r>
          </w:p>
        </w:tc>
        <w:tc>
          <w:tcPr>
            <w:tcW w:w="565" w:type="dxa"/>
            <w:shd w:val="clear" w:color="auto" w:fill="A6A6A6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7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9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1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2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4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6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16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</w:tr>
      <w:tr w:rsidR="00080F74" w:rsidTr="00BE0660">
        <w:trPr>
          <w:trHeight w:val="1609"/>
        </w:trPr>
        <w:tc>
          <w:tcPr>
            <w:tcW w:w="427" w:type="dxa"/>
          </w:tcPr>
          <w:p w:rsidR="00080F74" w:rsidRDefault="00B93E67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2127" w:type="dxa"/>
          </w:tcPr>
          <w:p w:rsidR="00080F74" w:rsidRDefault="00BE0660">
            <w:pPr>
              <w:pStyle w:val="TableParagraph"/>
              <w:spacing w:line="322" w:lineRule="exact"/>
              <w:ind w:left="78" w:right="73"/>
              <w:jc w:val="center"/>
              <w:rPr>
                <w:sz w:val="28"/>
              </w:rPr>
            </w:pPr>
            <w:r w:rsidRPr="00BE0660">
              <w:rPr>
                <w:sz w:val="28"/>
              </w:rPr>
              <w:t>Этап формирования традиций и ученического самоуправления</w:t>
            </w:r>
          </w:p>
        </w:tc>
        <w:tc>
          <w:tcPr>
            <w:tcW w:w="850" w:type="dxa"/>
          </w:tcPr>
          <w:p w:rsidR="00080F74" w:rsidRDefault="00BE0660">
            <w:pPr>
              <w:pStyle w:val="TableParagraph"/>
              <w:ind w:left="163" w:right="152" w:firstLine="4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4 месяца</w:t>
            </w:r>
          </w:p>
        </w:tc>
        <w:tc>
          <w:tcPr>
            <w:tcW w:w="565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7" w:type="dxa"/>
            <w:shd w:val="clear" w:color="auto" w:fill="A6A6A6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" w:type="dxa"/>
            <w:shd w:val="clear" w:color="auto" w:fill="A6A6A6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9" w:type="dxa"/>
            <w:shd w:val="clear" w:color="auto" w:fill="A6A6A6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1" w:type="dxa"/>
            <w:shd w:val="clear" w:color="auto" w:fill="A6A6A6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2" w:type="dxa"/>
            <w:shd w:val="clear" w:color="auto" w:fill="auto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4" w:type="dxa"/>
            <w:shd w:val="clear" w:color="auto" w:fill="auto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6" w:type="dxa"/>
            <w:shd w:val="clear" w:color="auto" w:fill="auto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16" w:type="dxa"/>
            <w:shd w:val="clear" w:color="auto" w:fill="auto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</w:tr>
      <w:tr w:rsidR="00080F74" w:rsidTr="00BE0660">
        <w:trPr>
          <w:trHeight w:val="3220"/>
        </w:trPr>
        <w:tc>
          <w:tcPr>
            <w:tcW w:w="427" w:type="dxa"/>
          </w:tcPr>
          <w:p w:rsidR="00080F74" w:rsidRDefault="00B93E67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2127" w:type="dxa"/>
          </w:tcPr>
          <w:p w:rsidR="00080F74" w:rsidRDefault="00BE0660">
            <w:pPr>
              <w:pStyle w:val="TableParagraph"/>
              <w:spacing w:line="322" w:lineRule="exact"/>
              <w:ind w:left="78" w:right="73"/>
              <w:jc w:val="center"/>
              <w:rPr>
                <w:sz w:val="28"/>
              </w:rPr>
            </w:pPr>
            <w:r w:rsidRPr="00BE0660">
              <w:rPr>
                <w:sz w:val="28"/>
              </w:rPr>
              <w:t>Этап углубления работы: связь поколений и проектная деятельность</w:t>
            </w:r>
          </w:p>
        </w:tc>
        <w:tc>
          <w:tcPr>
            <w:tcW w:w="850" w:type="dxa"/>
          </w:tcPr>
          <w:p w:rsidR="00080F74" w:rsidRDefault="00BE0660">
            <w:pPr>
              <w:pStyle w:val="TableParagraph"/>
              <w:ind w:left="106" w:right="95"/>
              <w:jc w:val="center"/>
              <w:rPr>
                <w:sz w:val="28"/>
              </w:rPr>
            </w:pPr>
            <w:r>
              <w:rPr>
                <w:sz w:val="28"/>
              </w:rPr>
              <w:t>3 месяца</w:t>
            </w:r>
          </w:p>
        </w:tc>
        <w:tc>
          <w:tcPr>
            <w:tcW w:w="565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7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9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1" w:type="dxa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2" w:type="dxa"/>
            <w:shd w:val="clear" w:color="auto" w:fill="7F7F7F" w:themeFill="text1" w:themeFillTint="80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4" w:type="dxa"/>
            <w:shd w:val="clear" w:color="auto" w:fill="7F7F7F" w:themeFill="text1" w:themeFillTint="80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6" w:type="dxa"/>
            <w:shd w:val="clear" w:color="auto" w:fill="7F7F7F" w:themeFill="text1" w:themeFillTint="80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16" w:type="dxa"/>
            <w:shd w:val="clear" w:color="auto" w:fill="auto"/>
          </w:tcPr>
          <w:p w:rsidR="00080F74" w:rsidRDefault="00080F74">
            <w:pPr>
              <w:pStyle w:val="TableParagraph"/>
              <w:ind w:left="0"/>
              <w:rPr>
                <w:sz w:val="28"/>
              </w:rPr>
            </w:pPr>
          </w:p>
        </w:tc>
      </w:tr>
      <w:tr w:rsidR="00BE0660" w:rsidTr="00BE0660">
        <w:trPr>
          <w:trHeight w:val="3220"/>
        </w:trPr>
        <w:tc>
          <w:tcPr>
            <w:tcW w:w="427" w:type="dxa"/>
          </w:tcPr>
          <w:p w:rsidR="00BE0660" w:rsidRDefault="00BE0660">
            <w:pPr>
              <w:pStyle w:val="TableParagraph"/>
              <w:spacing w:line="317" w:lineRule="exact"/>
              <w:ind w:left="11"/>
              <w:jc w:val="center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4</w:t>
            </w:r>
          </w:p>
        </w:tc>
        <w:tc>
          <w:tcPr>
            <w:tcW w:w="2127" w:type="dxa"/>
          </w:tcPr>
          <w:p w:rsidR="00BE0660" w:rsidRPr="00BE0660" w:rsidRDefault="00BE0660">
            <w:pPr>
              <w:pStyle w:val="TableParagraph"/>
              <w:spacing w:line="322" w:lineRule="exact"/>
              <w:ind w:left="78" w:right="73"/>
              <w:jc w:val="center"/>
              <w:rPr>
                <w:sz w:val="28"/>
              </w:rPr>
            </w:pPr>
            <w:r w:rsidRPr="00BE0660">
              <w:rPr>
                <w:sz w:val="28"/>
              </w:rPr>
              <w:t>Заключительный этап: подведение итогов и рефлексия</w:t>
            </w:r>
          </w:p>
        </w:tc>
        <w:tc>
          <w:tcPr>
            <w:tcW w:w="850" w:type="dxa"/>
          </w:tcPr>
          <w:p w:rsidR="00BE0660" w:rsidRDefault="00BE0660">
            <w:pPr>
              <w:pStyle w:val="TableParagraph"/>
              <w:ind w:left="106" w:right="95"/>
              <w:jc w:val="center"/>
              <w:rPr>
                <w:sz w:val="28"/>
              </w:rPr>
            </w:pPr>
            <w:r>
              <w:rPr>
                <w:sz w:val="28"/>
              </w:rPr>
              <w:t>1 месяц</w:t>
            </w:r>
          </w:p>
        </w:tc>
        <w:tc>
          <w:tcPr>
            <w:tcW w:w="565" w:type="dxa"/>
          </w:tcPr>
          <w:p w:rsidR="00BE0660" w:rsidRDefault="00BE066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137" w:type="dxa"/>
          </w:tcPr>
          <w:p w:rsidR="00BE0660" w:rsidRDefault="00BE066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3" w:type="dxa"/>
          </w:tcPr>
          <w:p w:rsidR="00BE0660" w:rsidRDefault="00BE066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09" w:type="dxa"/>
          </w:tcPr>
          <w:p w:rsidR="00BE0660" w:rsidRDefault="00BE066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1" w:type="dxa"/>
          </w:tcPr>
          <w:p w:rsidR="00BE0660" w:rsidRDefault="00BE066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:rsidR="00BE0660" w:rsidRDefault="00BE066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4" w:type="dxa"/>
            <w:shd w:val="clear" w:color="auto" w:fill="FFFFFF" w:themeFill="background1"/>
          </w:tcPr>
          <w:p w:rsidR="00BE0660" w:rsidRDefault="00BE066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46" w:type="dxa"/>
            <w:shd w:val="clear" w:color="auto" w:fill="FFFFFF" w:themeFill="background1"/>
          </w:tcPr>
          <w:p w:rsidR="00BE0660" w:rsidRDefault="00BE066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16" w:type="dxa"/>
            <w:shd w:val="clear" w:color="auto" w:fill="7F7F7F" w:themeFill="text1" w:themeFillTint="80"/>
          </w:tcPr>
          <w:p w:rsidR="00BE0660" w:rsidRDefault="00BE0660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080F74" w:rsidRDefault="00080F74">
      <w:pPr>
        <w:pStyle w:val="a3"/>
      </w:pPr>
    </w:p>
    <w:p w:rsidR="00CD4EC6" w:rsidRDefault="00CD4EC6" w:rsidP="00BE0660">
      <w:pPr>
        <w:pStyle w:val="a3"/>
        <w:spacing w:line="322" w:lineRule="exact"/>
        <w:ind w:right="248"/>
      </w:pPr>
    </w:p>
    <w:p w:rsidR="00BE0660" w:rsidRDefault="00BE0660" w:rsidP="00BE0660">
      <w:pPr>
        <w:pStyle w:val="a3"/>
        <w:spacing w:line="322" w:lineRule="exact"/>
        <w:ind w:right="248"/>
      </w:pPr>
    </w:p>
    <w:p w:rsidR="00BE0660" w:rsidRDefault="00BE0660" w:rsidP="00BE0660">
      <w:pPr>
        <w:pStyle w:val="a3"/>
        <w:spacing w:line="322" w:lineRule="exact"/>
        <w:ind w:right="248"/>
      </w:pPr>
    </w:p>
    <w:p w:rsidR="00CD4EC6" w:rsidRDefault="00CD4EC6">
      <w:pPr>
        <w:pStyle w:val="a3"/>
        <w:spacing w:line="322" w:lineRule="exact"/>
        <w:ind w:left="960" w:right="248"/>
        <w:jc w:val="center"/>
      </w:pPr>
    </w:p>
    <w:p w:rsidR="00CD4EC6" w:rsidRDefault="00CD4EC6">
      <w:pPr>
        <w:pStyle w:val="a3"/>
        <w:spacing w:line="322" w:lineRule="exact"/>
        <w:ind w:left="960" w:right="248"/>
        <w:jc w:val="center"/>
      </w:pPr>
    </w:p>
    <w:p w:rsidR="00BE0660" w:rsidRDefault="00BE0660">
      <w:pPr>
        <w:pStyle w:val="a3"/>
        <w:spacing w:line="322" w:lineRule="exact"/>
        <w:ind w:left="960" w:right="248"/>
        <w:jc w:val="center"/>
      </w:pPr>
    </w:p>
    <w:p w:rsidR="00BE0660" w:rsidRDefault="00BE0660">
      <w:pPr>
        <w:pStyle w:val="a3"/>
        <w:spacing w:line="322" w:lineRule="exact"/>
        <w:ind w:left="960" w:right="248"/>
        <w:jc w:val="center"/>
      </w:pPr>
    </w:p>
    <w:p w:rsidR="00B93E67" w:rsidRPr="00B93E67" w:rsidRDefault="00B93E67" w:rsidP="00B93E67">
      <w:pPr>
        <w:pStyle w:val="a3"/>
        <w:spacing w:line="322" w:lineRule="exact"/>
        <w:ind w:left="960" w:right="248"/>
        <w:rPr>
          <w:b/>
          <w:bCs/>
        </w:rPr>
      </w:pPr>
      <w:r w:rsidRPr="00B93E67">
        <w:rPr>
          <w:b/>
          <w:bCs/>
        </w:rPr>
        <w:lastRenderedPageBreak/>
        <w:t>Приложение № 3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rPr>
          <w:b/>
          <w:bCs/>
        </w:rPr>
        <w:t xml:space="preserve">к Паспорту воспитательной </w:t>
      </w:r>
      <w:proofErr w:type="spellStart"/>
      <w:proofErr w:type="gramStart"/>
      <w:r w:rsidRPr="00B93E67">
        <w:rPr>
          <w:b/>
          <w:bCs/>
        </w:rPr>
        <w:t>практики«</w:t>
      </w:r>
      <w:proofErr w:type="gramEnd"/>
      <w:r w:rsidRPr="00B93E67">
        <w:rPr>
          <w:b/>
          <w:bCs/>
        </w:rPr>
        <w:t>Живая</w:t>
      </w:r>
      <w:proofErr w:type="spellEnd"/>
      <w:r w:rsidRPr="00B93E67">
        <w:rPr>
          <w:b/>
          <w:bCs/>
        </w:rPr>
        <w:t xml:space="preserve"> история класса: связь поколений и традиций»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rPr>
          <w:b/>
          <w:bCs/>
        </w:rPr>
        <w:t>Материалы для реализации практики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t>В данном приложении собраны методические и диагностические материалы, подтверждающие реализацию воспитательной практики в 5 «__» классе.</w:t>
      </w:r>
    </w:p>
    <w:p w:rsidR="00B93E67" w:rsidRPr="00B93E67" w:rsidRDefault="00B93E67" w:rsidP="00B93E67">
      <w:pPr>
        <w:pStyle w:val="a3"/>
        <w:spacing w:line="322" w:lineRule="exact"/>
        <w:ind w:left="960" w:right="248"/>
        <w:rPr>
          <w:b/>
          <w:bCs/>
        </w:rPr>
      </w:pPr>
      <w:r w:rsidRPr="00B93E67">
        <w:rPr>
          <w:b/>
          <w:bCs/>
        </w:rPr>
        <w:t>1. Сценарий классного часа «День именинника»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rPr>
          <w:i/>
          <w:iCs/>
        </w:rPr>
        <w:t>(Традиция «Дерево пожеланий»)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rPr>
          <w:b/>
          <w:bCs/>
        </w:rPr>
        <w:t>Цель:</w:t>
      </w:r>
      <w:r w:rsidRPr="00B93E67">
        <w:t xml:space="preserve"> Создание ситуации успеха для именинника, сплочение </w:t>
      </w:r>
      <w:proofErr w:type="spellStart"/>
      <w:proofErr w:type="gramStart"/>
      <w:r w:rsidRPr="00B93E67">
        <w:t>коллектива.</w:t>
      </w:r>
      <w:r w:rsidRPr="00B93E67">
        <w:rPr>
          <w:b/>
          <w:bCs/>
        </w:rPr>
        <w:t>Оборудование</w:t>
      </w:r>
      <w:proofErr w:type="spellEnd"/>
      <w:proofErr w:type="gramEnd"/>
      <w:r w:rsidRPr="00B93E67">
        <w:rPr>
          <w:b/>
          <w:bCs/>
        </w:rPr>
        <w:t>:</w:t>
      </w:r>
      <w:r w:rsidRPr="00B93E67">
        <w:t xml:space="preserve"> Ватман с нарисованным стволом и ветками дерева, вырезанные из цветной бумаги «листья», фломастеры, клей-карандаш.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rPr>
          <w:b/>
          <w:bCs/>
        </w:rPr>
        <w:t>Ход мероприятия:</w:t>
      </w:r>
    </w:p>
    <w:p w:rsidR="00B93E67" w:rsidRPr="00B93E67" w:rsidRDefault="00B93E67" w:rsidP="00B93E67">
      <w:pPr>
        <w:pStyle w:val="a3"/>
        <w:numPr>
          <w:ilvl w:val="0"/>
          <w:numId w:val="17"/>
        </w:numPr>
        <w:spacing w:line="322" w:lineRule="exact"/>
        <w:ind w:right="248"/>
      </w:pPr>
      <w:r w:rsidRPr="00B93E67">
        <w:rPr>
          <w:b/>
          <w:bCs/>
        </w:rPr>
        <w:t>Вступление (2 мин):</w:t>
      </w:r>
      <w:r w:rsidRPr="00B93E67">
        <w:t xml:space="preserve"> Классный руководитель объявляет о начале праздника. Включается тихая, приятная музыка.</w:t>
      </w:r>
    </w:p>
    <w:p w:rsidR="00B93E67" w:rsidRPr="00B93E67" w:rsidRDefault="00B93E67" w:rsidP="00B93E67">
      <w:pPr>
        <w:pStyle w:val="a3"/>
        <w:numPr>
          <w:ilvl w:val="0"/>
          <w:numId w:val="17"/>
        </w:numPr>
        <w:spacing w:line="322" w:lineRule="exact"/>
        <w:ind w:right="248"/>
      </w:pPr>
      <w:r w:rsidRPr="00B93E67">
        <w:rPr>
          <w:b/>
          <w:bCs/>
        </w:rPr>
        <w:t>Поздравление (5 мин):</w:t>
      </w:r>
      <w:r w:rsidRPr="00B93E67">
        <w:t xml:space="preserve"> Именинник выходит к доске. Класс хором поет куплет песни «Каравай» или просто громко хлопает в ладоши.</w:t>
      </w:r>
    </w:p>
    <w:p w:rsidR="00B93E67" w:rsidRPr="00B93E67" w:rsidRDefault="00B93E67" w:rsidP="00B93E67">
      <w:pPr>
        <w:pStyle w:val="a3"/>
        <w:numPr>
          <w:ilvl w:val="0"/>
          <w:numId w:val="17"/>
        </w:numPr>
        <w:spacing w:line="322" w:lineRule="exact"/>
        <w:ind w:right="248"/>
      </w:pPr>
      <w:r w:rsidRPr="00B93E67">
        <w:rPr>
          <w:b/>
          <w:bCs/>
        </w:rPr>
        <w:t>Творческая часть «Дерево пожеланий» (10 мин):</w:t>
      </w:r>
    </w:p>
    <w:p w:rsidR="00B93E67" w:rsidRPr="00B93E67" w:rsidRDefault="00B93E67" w:rsidP="00B93E67">
      <w:pPr>
        <w:pStyle w:val="a3"/>
        <w:numPr>
          <w:ilvl w:val="1"/>
          <w:numId w:val="17"/>
        </w:numPr>
        <w:spacing w:line="322" w:lineRule="exact"/>
        <w:ind w:right="248"/>
      </w:pPr>
      <w:r w:rsidRPr="00B93E67">
        <w:t>Каждый ученик подходит к «Дереву», берет бумажный «листок».</w:t>
      </w:r>
    </w:p>
    <w:p w:rsidR="00B93E67" w:rsidRPr="00B93E67" w:rsidRDefault="00B93E67" w:rsidP="00B93E67">
      <w:pPr>
        <w:pStyle w:val="a3"/>
        <w:numPr>
          <w:ilvl w:val="1"/>
          <w:numId w:val="17"/>
        </w:numPr>
        <w:spacing w:line="322" w:lineRule="exact"/>
        <w:ind w:right="248"/>
      </w:pPr>
      <w:r w:rsidRPr="00B93E67">
        <w:t>На листке пишет одно доброе слово-пожелание имениннику (</w:t>
      </w:r>
      <w:proofErr w:type="gramStart"/>
      <w:r w:rsidRPr="00B93E67">
        <w:t>например</w:t>
      </w:r>
      <w:proofErr w:type="gramEnd"/>
      <w:r w:rsidRPr="00B93E67">
        <w:t xml:space="preserve">: </w:t>
      </w:r>
      <w:r w:rsidRPr="00B93E67">
        <w:rPr>
          <w:i/>
          <w:iCs/>
        </w:rPr>
        <w:t>Счастья, Удачи, Смеха, Верных друзей</w:t>
      </w:r>
      <w:r w:rsidRPr="00B93E67">
        <w:t>).</w:t>
      </w:r>
    </w:p>
    <w:p w:rsidR="00B93E67" w:rsidRPr="00B93E67" w:rsidRDefault="00B93E67" w:rsidP="00B93E67">
      <w:pPr>
        <w:pStyle w:val="a3"/>
        <w:numPr>
          <w:ilvl w:val="1"/>
          <w:numId w:val="17"/>
        </w:numPr>
        <w:spacing w:line="322" w:lineRule="exact"/>
        <w:ind w:right="248"/>
      </w:pPr>
      <w:r w:rsidRPr="00B93E67">
        <w:t>Ученик зачитывает пожелание вслух и приклеивает свой листок на ветку дерева.</w:t>
      </w:r>
    </w:p>
    <w:p w:rsidR="00B93E67" w:rsidRPr="00B93E67" w:rsidRDefault="00B93E67" w:rsidP="00B93E67">
      <w:pPr>
        <w:pStyle w:val="a3"/>
        <w:numPr>
          <w:ilvl w:val="0"/>
          <w:numId w:val="17"/>
        </w:numPr>
        <w:spacing w:line="322" w:lineRule="exact"/>
        <w:ind w:right="248"/>
      </w:pPr>
      <w:r w:rsidRPr="00B93E67">
        <w:rPr>
          <w:b/>
          <w:bCs/>
        </w:rPr>
        <w:t>Подарок от класса (3 мин):</w:t>
      </w:r>
      <w:r w:rsidRPr="00B93E67">
        <w:t xml:space="preserve"> Классный руководитель вручает имениннику небольшой сувенир (например, закладку для книг с общей фотографией класса или сладкий приз).</w:t>
      </w:r>
    </w:p>
    <w:p w:rsidR="00B93E67" w:rsidRPr="00B93E67" w:rsidRDefault="00B93E67" w:rsidP="00B93E67">
      <w:pPr>
        <w:pStyle w:val="a3"/>
        <w:numPr>
          <w:ilvl w:val="0"/>
          <w:numId w:val="17"/>
        </w:numPr>
        <w:spacing w:line="322" w:lineRule="exact"/>
        <w:ind w:right="248"/>
      </w:pPr>
      <w:r w:rsidRPr="00B93E67">
        <w:rPr>
          <w:b/>
          <w:bCs/>
        </w:rPr>
        <w:t>Завершение:</w:t>
      </w:r>
      <w:r w:rsidRPr="00B93E67">
        <w:t xml:space="preserve"> Общее фото у «Дерева пожеланий». В конце месяца все листья остаются на дереве как символ дружбы.</w:t>
      </w:r>
    </w:p>
    <w:p w:rsidR="00B93E67" w:rsidRPr="00B93E67" w:rsidRDefault="00B93E67" w:rsidP="00B93E67">
      <w:pPr>
        <w:pStyle w:val="a3"/>
        <w:spacing w:line="322" w:lineRule="exact"/>
        <w:ind w:left="960" w:right="248"/>
        <w:rPr>
          <w:b/>
          <w:bCs/>
        </w:rPr>
      </w:pPr>
      <w:r w:rsidRPr="00B93E67">
        <w:rPr>
          <w:b/>
          <w:bCs/>
        </w:rPr>
        <w:t>2. Анкета для диагностики уровня адаптации (для учащихся)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rPr>
          <w:i/>
          <w:iCs/>
        </w:rPr>
        <w:t>Эту анкету можно проводить в начале (сентябрь) и в конце (май) года.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rPr>
          <w:b/>
          <w:bCs/>
        </w:rPr>
        <w:t xml:space="preserve">Дорогой </w:t>
      </w:r>
      <w:proofErr w:type="spellStart"/>
      <w:proofErr w:type="gramStart"/>
      <w:r w:rsidRPr="00B93E67">
        <w:rPr>
          <w:b/>
          <w:bCs/>
        </w:rPr>
        <w:t>друг!</w:t>
      </w:r>
      <w:r w:rsidRPr="00B93E67">
        <w:t>Пожалуйста</w:t>
      </w:r>
      <w:proofErr w:type="spellEnd"/>
      <w:proofErr w:type="gramEnd"/>
      <w:r w:rsidRPr="00B93E67">
        <w:t>, ответь на вопросы анкеты. Это поможет нам сделать нашу школьную жизнь интереснее и дружнее. Отвечай честно, здесь нет правильных или неправильных ответов.</w:t>
      </w:r>
    </w:p>
    <w:p w:rsidR="00B93E67" w:rsidRPr="00B93E67" w:rsidRDefault="00B93E67" w:rsidP="00B93E67">
      <w:pPr>
        <w:pStyle w:val="a3"/>
        <w:numPr>
          <w:ilvl w:val="0"/>
          <w:numId w:val="18"/>
        </w:numPr>
        <w:spacing w:line="322" w:lineRule="exact"/>
        <w:ind w:right="248"/>
      </w:pPr>
      <w:r w:rsidRPr="00B93E67">
        <w:t xml:space="preserve">Утром ты идешь в </w:t>
      </w:r>
      <w:proofErr w:type="spellStart"/>
      <w:proofErr w:type="gramStart"/>
      <w:r w:rsidRPr="00B93E67">
        <w:t>школу:а</w:t>
      </w:r>
      <w:proofErr w:type="spellEnd"/>
      <w:proofErr w:type="gramEnd"/>
      <w:r w:rsidRPr="00B93E67">
        <w:t xml:space="preserve">) С </w:t>
      </w:r>
      <w:proofErr w:type="spellStart"/>
      <w:r w:rsidRPr="00B93E67">
        <w:t>радостью;б</w:t>
      </w:r>
      <w:proofErr w:type="spellEnd"/>
      <w:r w:rsidRPr="00B93E67">
        <w:t xml:space="preserve">) Потому что </w:t>
      </w:r>
      <w:proofErr w:type="spellStart"/>
      <w:r w:rsidRPr="00B93E67">
        <w:t>надо;в</w:t>
      </w:r>
      <w:proofErr w:type="spellEnd"/>
      <w:r w:rsidRPr="00B93E67">
        <w:t>) Без желания.</w:t>
      </w:r>
    </w:p>
    <w:p w:rsidR="00B93E67" w:rsidRPr="00B93E67" w:rsidRDefault="00B93E67" w:rsidP="00B93E67">
      <w:pPr>
        <w:pStyle w:val="a3"/>
        <w:numPr>
          <w:ilvl w:val="0"/>
          <w:numId w:val="18"/>
        </w:numPr>
        <w:spacing w:line="322" w:lineRule="exact"/>
        <w:ind w:right="248"/>
      </w:pPr>
      <w:r w:rsidRPr="00B93E67">
        <w:t xml:space="preserve">Тебе нравится твой </w:t>
      </w:r>
      <w:proofErr w:type="spellStart"/>
      <w:proofErr w:type="gramStart"/>
      <w:r w:rsidRPr="00B93E67">
        <w:t>класс?а</w:t>
      </w:r>
      <w:proofErr w:type="spellEnd"/>
      <w:proofErr w:type="gramEnd"/>
      <w:r w:rsidRPr="00B93E67">
        <w:t xml:space="preserve">) Да, у нас дружный </w:t>
      </w:r>
      <w:proofErr w:type="spellStart"/>
      <w:r w:rsidRPr="00B93E67">
        <w:t>коллектив;б</w:t>
      </w:r>
      <w:proofErr w:type="spellEnd"/>
      <w:r w:rsidRPr="00B93E67">
        <w:t xml:space="preserve">) Не очень, мы мало </w:t>
      </w:r>
      <w:proofErr w:type="spellStart"/>
      <w:r w:rsidRPr="00B93E67">
        <w:t>общаемся;в</w:t>
      </w:r>
      <w:proofErr w:type="spellEnd"/>
      <w:r w:rsidRPr="00B93E67">
        <w:t>) Нет, мне здесь одиноко.</w:t>
      </w:r>
    </w:p>
    <w:p w:rsidR="00B93E67" w:rsidRPr="00B93E67" w:rsidRDefault="00B93E67" w:rsidP="00B93E67">
      <w:pPr>
        <w:pStyle w:val="a3"/>
        <w:numPr>
          <w:ilvl w:val="0"/>
          <w:numId w:val="18"/>
        </w:numPr>
        <w:spacing w:line="322" w:lineRule="exact"/>
        <w:ind w:right="248"/>
      </w:pPr>
      <w:r w:rsidRPr="00B93E67">
        <w:t xml:space="preserve">Есть ли у тебя в классе </w:t>
      </w:r>
      <w:proofErr w:type="spellStart"/>
      <w:proofErr w:type="gramStart"/>
      <w:r w:rsidRPr="00B93E67">
        <w:t>друзья?а</w:t>
      </w:r>
      <w:proofErr w:type="spellEnd"/>
      <w:proofErr w:type="gramEnd"/>
      <w:r w:rsidRPr="00B93E67">
        <w:t xml:space="preserve">) Да, </w:t>
      </w:r>
      <w:proofErr w:type="spellStart"/>
      <w:r w:rsidRPr="00B93E67">
        <w:t>много;б</w:t>
      </w:r>
      <w:proofErr w:type="spellEnd"/>
      <w:r w:rsidRPr="00B93E67">
        <w:t xml:space="preserve">) Есть один-два близких </w:t>
      </w:r>
      <w:proofErr w:type="spellStart"/>
      <w:r w:rsidRPr="00B93E67">
        <w:t>друга;в</w:t>
      </w:r>
      <w:proofErr w:type="spellEnd"/>
      <w:r w:rsidRPr="00B93E67">
        <w:t>) Нет настоящих друзей.</w:t>
      </w:r>
    </w:p>
    <w:p w:rsidR="00B93E67" w:rsidRPr="00B93E67" w:rsidRDefault="00B93E67" w:rsidP="00B93E67">
      <w:pPr>
        <w:pStyle w:val="a3"/>
        <w:numPr>
          <w:ilvl w:val="0"/>
          <w:numId w:val="18"/>
        </w:numPr>
        <w:spacing w:line="322" w:lineRule="exact"/>
        <w:ind w:right="248"/>
      </w:pPr>
      <w:r w:rsidRPr="00B93E67">
        <w:t xml:space="preserve">Как ты считаешь, тебя понимают </w:t>
      </w:r>
      <w:proofErr w:type="spellStart"/>
      <w:proofErr w:type="gramStart"/>
      <w:r w:rsidRPr="00B93E67">
        <w:t>учителя?а</w:t>
      </w:r>
      <w:proofErr w:type="spellEnd"/>
      <w:proofErr w:type="gramEnd"/>
      <w:r w:rsidRPr="00B93E67">
        <w:t xml:space="preserve">) Да, </w:t>
      </w:r>
      <w:proofErr w:type="spellStart"/>
      <w:r w:rsidRPr="00B93E67">
        <w:t>всегда;б</w:t>
      </w:r>
      <w:proofErr w:type="spellEnd"/>
      <w:r w:rsidRPr="00B93E67">
        <w:t xml:space="preserve">) </w:t>
      </w:r>
      <w:proofErr w:type="spellStart"/>
      <w:r w:rsidRPr="00B93E67">
        <w:t>Иногда;в</w:t>
      </w:r>
      <w:proofErr w:type="spellEnd"/>
      <w:r w:rsidRPr="00B93E67">
        <w:t>) Редко.</w:t>
      </w:r>
    </w:p>
    <w:p w:rsidR="00B93E67" w:rsidRPr="00B93E67" w:rsidRDefault="00B93E67" w:rsidP="00B93E67">
      <w:pPr>
        <w:pStyle w:val="a3"/>
        <w:numPr>
          <w:ilvl w:val="0"/>
          <w:numId w:val="18"/>
        </w:numPr>
        <w:spacing w:line="322" w:lineRule="exact"/>
        <w:ind w:right="248"/>
      </w:pPr>
      <w:r w:rsidRPr="00B93E67">
        <w:t xml:space="preserve">Что тебе больше всего нравится делать в классе? (можно выбрать несколько </w:t>
      </w:r>
      <w:proofErr w:type="gramStart"/>
      <w:r w:rsidRPr="00B93E67">
        <w:t>вариантов)а</w:t>
      </w:r>
      <w:proofErr w:type="gramEnd"/>
      <w:r w:rsidRPr="00B93E67">
        <w:t xml:space="preserve">) </w:t>
      </w:r>
      <w:proofErr w:type="spellStart"/>
      <w:r w:rsidRPr="00B93E67">
        <w:t>Учиться;б</w:t>
      </w:r>
      <w:proofErr w:type="spellEnd"/>
      <w:r w:rsidRPr="00B93E67">
        <w:t xml:space="preserve">) Общаться с друзьями на </w:t>
      </w:r>
      <w:proofErr w:type="spellStart"/>
      <w:r w:rsidRPr="00B93E67">
        <w:t>переменах;в</w:t>
      </w:r>
      <w:proofErr w:type="spellEnd"/>
      <w:r w:rsidRPr="00B93E67">
        <w:t xml:space="preserve">) Участвовать в классных праздниках и </w:t>
      </w:r>
      <w:proofErr w:type="spellStart"/>
      <w:r w:rsidRPr="00B93E67">
        <w:t>мероприятиях;г</w:t>
      </w:r>
      <w:proofErr w:type="spellEnd"/>
      <w:r w:rsidRPr="00B93E67">
        <w:t>) Ничего не нравится.</w:t>
      </w:r>
    </w:p>
    <w:p w:rsidR="00B93E67" w:rsidRPr="00B93E67" w:rsidRDefault="00B93E67" w:rsidP="00B93E67">
      <w:pPr>
        <w:pStyle w:val="a3"/>
        <w:spacing w:line="322" w:lineRule="exact"/>
        <w:ind w:left="960" w:right="248"/>
        <w:rPr>
          <w:b/>
          <w:bCs/>
        </w:rPr>
      </w:pPr>
      <w:r w:rsidRPr="00B93E67">
        <w:rPr>
          <w:b/>
          <w:bCs/>
        </w:rPr>
        <w:t>3. Сценарий КТД «Осенний переполох»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rPr>
          <w:b/>
          <w:bCs/>
        </w:rPr>
        <w:t>Цель:</w:t>
      </w:r>
      <w:r w:rsidRPr="00B93E67">
        <w:t xml:space="preserve"> Развитие творческих способностей, сплочение коллектива через совместную </w:t>
      </w:r>
      <w:proofErr w:type="spellStart"/>
      <w:proofErr w:type="gramStart"/>
      <w:r w:rsidRPr="00B93E67">
        <w:t>деятельность.</w:t>
      </w:r>
      <w:r w:rsidRPr="00B93E67">
        <w:rPr>
          <w:b/>
          <w:bCs/>
        </w:rPr>
        <w:t>Форма</w:t>
      </w:r>
      <w:proofErr w:type="spellEnd"/>
      <w:proofErr w:type="gramEnd"/>
      <w:r w:rsidRPr="00B93E67">
        <w:rPr>
          <w:b/>
          <w:bCs/>
        </w:rPr>
        <w:t>:</w:t>
      </w:r>
      <w:r w:rsidRPr="00B93E67">
        <w:t xml:space="preserve"> Выставка-конкурс поделок из природных материалов.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rPr>
          <w:b/>
          <w:bCs/>
        </w:rPr>
        <w:t>Ход мероприятия:</w:t>
      </w:r>
    </w:p>
    <w:p w:rsidR="00B93E67" w:rsidRPr="00B93E67" w:rsidRDefault="00B93E67" w:rsidP="00B93E67">
      <w:pPr>
        <w:pStyle w:val="a3"/>
        <w:numPr>
          <w:ilvl w:val="0"/>
          <w:numId w:val="19"/>
        </w:numPr>
        <w:spacing w:line="322" w:lineRule="exact"/>
        <w:ind w:right="248"/>
      </w:pPr>
      <w:r w:rsidRPr="00B93E67">
        <w:rPr>
          <w:b/>
          <w:bCs/>
        </w:rPr>
        <w:t>Объявление конкурса (за 2 недели):</w:t>
      </w:r>
      <w:r w:rsidRPr="00B93E67">
        <w:t xml:space="preserve"> Классный руководитель объявляет тему: </w:t>
      </w:r>
      <w:r w:rsidRPr="00B93E67">
        <w:rPr>
          <w:i/>
          <w:iCs/>
        </w:rPr>
        <w:t>«Осенний вернисаж»</w:t>
      </w:r>
      <w:r w:rsidRPr="00B93E67">
        <w:t xml:space="preserve">. Условия: использование природных материалов (шишки, </w:t>
      </w:r>
      <w:r w:rsidRPr="00B93E67">
        <w:lastRenderedPageBreak/>
        <w:t>листья, овощи), фантазия.</w:t>
      </w:r>
    </w:p>
    <w:p w:rsidR="00B93E67" w:rsidRPr="00B93E67" w:rsidRDefault="00B93E67" w:rsidP="00B93E67">
      <w:pPr>
        <w:pStyle w:val="a3"/>
        <w:numPr>
          <w:ilvl w:val="0"/>
          <w:numId w:val="19"/>
        </w:numPr>
        <w:spacing w:line="322" w:lineRule="exact"/>
        <w:ind w:right="248"/>
      </w:pPr>
      <w:r w:rsidRPr="00B93E67">
        <w:rPr>
          <w:b/>
          <w:bCs/>
        </w:rPr>
        <w:t>Подготовка дома:</w:t>
      </w:r>
      <w:r w:rsidRPr="00B93E67">
        <w:t xml:space="preserve"> Дети готовят поделки вместе с родителями. Это укрепляет связь семьи и школы.</w:t>
      </w:r>
    </w:p>
    <w:p w:rsidR="00B93E67" w:rsidRPr="00B93E67" w:rsidRDefault="00B93E67" w:rsidP="00B93E67">
      <w:pPr>
        <w:pStyle w:val="a3"/>
        <w:numPr>
          <w:ilvl w:val="0"/>
          <w:numId w:val="19"/>
        </w:numPr>
        <w:spacing w:line="322" w:lineRule="exact"/>
        <w:ind w:right="248"/>
      </w:pPr>
      <w:r w:rsidRPr="00B93E67">
        <w:rPr>
          <w:b/>
          <w:bCs/>
        </w:rPr>
        <w:t>Выставка (1 урок):</w:t>
      </w:r>
    </w:p>
    <w:p w:rsidR="00B93E67" w:rsidRPr="00B93E67" w:rsidRDefault="00B93E67" w:rsidP="00B93E67">
      <w:pPr>
        <w:pStyle w:val="a3"/>
        <w:numPr>
          <w:ilvl w:val="1"/>
          <w:numId w:val="19"/>
        </w:numPr>
        <w:spacing w:line="322" w:lineRule="exact"/>
        <w:ind w:right="248"/>
      </w:pPr>
      <w:r w:rsidRPr="00B93E67">
        <w:t>В кабинете оформляется выставка работ на партах.</w:t>
      </w:r>
    </w:p>
    <w:p w:rsidR="00B93E67" w:rsidRPr="00B93E67" w:rsidRDefault="00B93E67" w:rsidP="00B93E67">
      <w:pPr>
        <w:pStyle w:val="a3"/>
        <w:numPr>
          <w:ilvl w:val="1"/>
          <w:numId w:val="19"/>
        </w:numPr>
        <w:spacing w:line="322" w:lineRule="exact"/>
        <w:ind w:right="248"/>
      </w:pPr>
      <w:r w:rsidRPr="00B93E67">
        <w:t>Проводится «Вернисаж»: дети ходят по классу («галерее»), рассматривают работы друг друга.</w:t>
      </w:r>
    </w:p>
    <w:p w:rsidR="00B93E67" w:rsidRPr="00B93E67" w:rsidRDefault="00B93E67" w:rsidP="00B93E67">
      <w:pPr>
        <w:pStyle w:val="a3"/>
        <w:numPr>
          <w:ilvl w:val="0"/>
          <w:numId w:val="19"/>
        </w:numPr>
        <w:spacing w:line="322" w:lineRule="exact"/>
        <w:ind w:right="248"/>
      </w:pPr>
      <w:r w:rsidRPr="00B93E67">
        <w:rPr>
          <w:b/>
          <w:bCs/>
        </w:rPr>
        <w:t>Награждение:</w:t>
      </w:r>
    </w:p>
    <w:p w:rsidR="00B93E67" w:rsidRPr="00B93E67" w:rsidRDefault="00B93E67" w:rsidP="00B93E67">
      <w:pPr>
        <w:pStyle w:val="a3"/>
        <w:numPr>
          <w:ilvl w:val="1"/>
          <w:numId w:val="19"/>
        </w:numPr>
        <w:spacing w:line="322" w:lineRule="exact"/>
        <w:ind w:right="248"/>
      </w:pPr>
      <w:r w:rsidRPr="00B93E67">
        <w:t xml:space="preserve">Вводятся шуточные номинации: </w:t>
      </w:r>
      <w:r w:rsidRPr="00B93E67">
        <w:rPr>
          <w:i/>
          <w:iCs/>
        </w:rPr>
        <w:t>«Самая смешная тыква»</w:t>
      </w:r>
      <w:r w:rsidRPr="00B93E67">
        <w:t xml:space="preserve">, </w:t>
      </w:r>
      <w:r w:rsidRPr="00B93E67">
        <w:rPr>
          <w:i/>
          <w:iCs/>
        </w:rPr>
        <w:t>«Королева Осени»</w:t>
      </w:r>
      <w:r w:rsidRPr="00B93E67">
        <w:t xml:space="preserve">, </w:t>
      </w:r>
      <w:r w:rsidRPr="00B93E67">
        <w:rPr>
          <w:i/>
          <w:iCs/>
        </w:rPr>
        <w:t>«Мастер золотые руки»</w:t>
      </w:r>
      <w:r w:rsidRPr="00B93E67">
        <w:t>.</w:t>
      </w:r>
    </w:p>
    <w:p w:rsidR="00B93E67" w:rsidRPr="00B93E67" w:rsidRDefault="00B93E67" w:rsidP="00B93E67">
      <w:pPr>
        <w:pStyle w:val="a3"/>
        <w:numPr>
          <w:ilvl w:val="1"/>
          <w:numId w:val="19"/>
        </w:numPr>
        <w:spacing w:line="322" w:lineRule="exact"/>
        <w:ind w:right="248"/>
      </w:pPr>
      <w:r w:rsidRPr="00B93E67">
        <w:t>Каждый участник получает грамоту или сладкий приз («Осенний комплимент»).</w:t>
      </w:r>
    </w:p>
    <w:p w:rsidR="00B93E67" w:rsidRPr="00B93E67" w:rsidRDefault="00B93E67" w:rsidP="00B93E67">
      <w:pPr>
        <w:pStyle w:val="a3"/>
        <w:spacing w:line="322" w:lineRule="exact"/>
        <w:ind w:left="960" w:right="248"/>
        <w:rPr>
          <w:b/>
          <w:bCs/>
        </w:rPr>
      </w:pPr>
      <w:r w:rsidRPr="00B93E67">
        <w:rPr>
          <w:b/>
          <w:bCs/>
        </w:rPr>
        <w:t>4. Список материалов, входящих в Приложение № 3</w:t>
      </w:r>
    </w:p>
    <w:p w:rsidR="00B93E67" w:rsidRPr="00B93E67" w:rsidRDefault="00B93E67" w:rsidP="00B93E67">
      <w:pPr>
        <w:pStyle w:val="a3"/>
        <w:spacing w:line="322" w:lineRule="exact"/>
        <w:ind w:left="960" w:right="248"/>
      </w:pPr>
      <w:r w:rsidRPr="00B93E67">
        <w:t>В папку с материалами необходимо включить следующие документы (в печатном или электронном виде):</w:t>
      </w:r>
    </w:p>
    <w:p w:rsidR="00B93E67" w:rsidRPr="00B93E67" w:rsidRDefault="00B93E67" w:rsidP="00B93E67">
      <w:pPr>
        <w:pStyle w:val="a3"/>
        <w:numPr>
          <w:ilvl w:val="0"/>
          <w:numId w:val="20"/>
        </w:numPr>
        <w:spacing w:line="322" w:lineRule="exact"/>
        <w:ind w:right="248"/>
      </w:pPr>
      <w:r w:rsidRPr="00B93E67">
        <w:rPr>
          <w:b/>
          <w:bCs/>
        </w:rPr>
        <w:t>Сценарии мероприятий:</w:t>
      </w:r>
    </w:p>
    <w:p w:rsidR="00B93E67" w:rsidRPr="00B93E67" w:rsidRDefault="00B93E67" w:rsidP="00B93E67">
      <w:pPr>
        <w:pStyle w:val="a3"/>
        <w:numPr>
          <w:ilvl w:val="1"/>
          <w:numId w:val="20"/>
        </w:numPr>
        <w:spacing w:line="322" w:lineRule="exact"/>
        <w:ind w:right="248"/>
      </w:pPr>
      <w:r w:rsidRPr="00B93E67">
        <w:t>Сценарий Дня именинника («Дерево пожеланий»).</w:t>
      </w:r>
    </w:p>
    <w:p w:rsidR="00B93E67" w:rsidRPr="00B93E67" w:rsidRDefault="00B93E67" w:rsidP="00B93E67">
      <w:pPr>
        <w:pStyle w:val="a3"/>
        <w:numPr>
          <w:ilvl w:val="1"/>
          <w:numId w:val="20"/>
        </w:numPr>
        <w:spacing w:line="322" w:lineRule="exact"/>
        <w:ind w:right="248"/>
      </w:pPr>
      <w:r w:rsidRPr="00B93E67">
        <w:t>Сценарий КТД «Осенний переполох».</w:t>
      </w:r>
    </w:p>
    <w:p w:rsidR="00B93E67" w:rsidRPr="00B93E67" w:rsidRDefault="00B93E67" w:rsidP="00B93E67">
      <w:pPr>
        <w:pStyle w:val="a3"/>
        <w:numPr>
          <w:ilvl w:val="0"/>
          <w:numId w:val="20"/>
        </w:numPr>
        <w:spacing w:line="322" w:lineRule="exact"/>
        <w:ind w:right="248"/>
      </w:pPr>
      <w:r w:rsidRPr="00B93E67">
        <w:rPr>
          <w:b/>
          <w:bCs/>
        </w:rPr>
        <w:t>Диагностический инструментарий:</w:t>
      </w:r>
    </w:p>
    <w:p w:rsidR="00B93E67" w:rsidRPr="00B93E67" w:rsidRDefault="00B93E67" w:rsidP="00B93E67">
      <w:pPr>
        <w:pStyle w:val="a3"/>
        <w:numPr>
          <w:ilvl w:val="1"/>
          <w:numId w:val="20"/>
        </w:numPr>
        <w:spacing w:line="322" w:lineRule="exact"/>
        <w:ind w:right="248"/>
      </w:pPr>
      <w:r w:rsidRPr="00B93E67">
        <w:t>Бланки анкет для учащихся (входящая и итоговая).</w:t>
      </w:r>
    </w:p>
    <w:p w:rsidR="00B93E67" w:rsidRPr="00B93E67" w:rsidRDefault="00B93E67" w:rsidP="00B93E67">
      <w:pPr>
        <w:pStyle w:val="a3"/>
        <w:numPr>
          <w:ilvl w:val="1"/>
          <w:numId w:val="20"/>
        </w:numPr>
        <w:spacing w:line="322" w:lineRule="exact"/>
        <w:ind w:right="248"/>
      </w:pPr>
      <w:r w:rsidRPr="00B93E67">
        <w:t>Аналитическая справка по результатам диагностики (сравнительный анализ).</w:t>
      </w:r>
    </w:p>
    <w:p w:rsidR="00B93E67" w:rsidRPr="00B93E67" w:rsidRDefault="00B93E67" w:rsidP="00B93E67">
      <w:pPr>
        <w:pStyle w:val="a3"/>
        <w:numPr>
          <w:ilvl w:val="0"/>
          <w:numId w:val="20"/>
        </w:numPr>
        <w:spacing w:line="322" w:lineRule="exact"/>
        <w:ind w:right="248"/>
      </w:pPr>
      <w:r w:rsidRPr="00B93E67">
        <w:rPr>
          <w:b/>
          <w:bCs/>
        </w:rPr>
        <w:t>Визуальные материалы:</w:t>
      </w:r>
    </w:p>
    <w:p w:rsidR="00B93E67" w:rsidRPr="00B93E67" w:rsidRDefault="00B93E67" w:rsidP="00B93E67">
      <w:pPr>
        <w:pStyle w:val="a3"/>
        <w:numPr>
          <w:ilvl w:val="1"/>
          <w:numId w:val="20"/>
        </w:numPr>
        <w:spacing w:line="322" w:lineRule="exact"/>
        <w:ind w:right="248"/>
      </w:pPr>
      <w:r w:rsidRPr="00B93E67">
        <w:t xml:space="preserve">Фотографии с мероприятий (День именинника, КТД, посещение музея). </w:t>
      </w:r>
      <w:r w:rsidRPr="00B93E67">
        <w:rPr>
          <w:i/>
          <w:iCs/>
        </w:rPr>
        <w:t xml:space="preserve">Примечание: </w:t>
      </w:r>
      <w:proofErr w:type="gramStart"/>
      <w:r w:rsidRPr="00B93E67">
        <w:rPr>
          <w:i/>
          <w:iCs/>
        </w:rPr>
        <w:t>В</w:t>
      </w:r>
      <w:proofErr w:type="gramEnd"/>
      <w:r w:rsidRPr="00B93E67">
        <w:rPr>
          <w:i/>
          <w:iCs/>
        </w:rPr>
        <w:t xml:space="preserve"> сам паспорт фото не вклеиваются, но ссылки на них или сами фото прикладываются в это приложение.</w:t>
      </w:r>
    </w:p>
    <w:p w:rsidR="00B93E67" w:rsidRPr="00B93E67" w:rsidRDefault="00B93E67" w:rsidP="00B93E67">
      <w:pPr>
        <w:pStyle w:val="a3"/>
        <w:numPr>
          <w:ilvl w:val="0"/>
          <w:numId w:val="20"/>
        </w:numPr>
        <w:spacing w:line="322" w:lineRule="exact"/>
        <w:ind w:right="248"/>
      </w:pPr>
      <w:r w:rsidRPr="00B93E67">
        <w:rPr>
          <w:b/>
          <w:bCs/>
        </w:rPr>
        <w:t>Прочие документы:</w:t>
      </w:r>
    </w:p>
    <w:p w:rsidR="00B93E67" w:rsidRPr="00B93E67" w:rsidRDefault="00B93E67" w:rsidP="00B93E67">
      <w:pPr>
        <w:pStyle w:val="a3"/>
        <w:numPr>
          <w:ilvl w:val="1"/>
          <w:numId w:val="20"/>
        </w:numPr>
        <w:spacing w:line="322" w:lineRule="exact"/>
        <w:ind w:right="248"/>
      </w:pPr>
      <w:r w:rsidRPr="00B93E67">
        <w:t>Копия грамоты победителя муниципального этапа конкурса (если есть).</w:t>
      </w:r>
    </w:p>
    <w:p w:rsidR="00B93E67" w:rsidRPr="00B93E67" w:rsidRDefault="00B93E67" w:rsidP="00B93E67">
      <w:pPr>
        <w:pStyle w:val="a3"/>
        <w:numPr>
          <w:ilvl w:val="1"/>
          <w:numId w:val="20"/>
        </w:numPr>
        <w:spacing w:line="322" w:lineRule="exact"/>
        <w:ind w:right="248"/>
      </w:pPr>
      <w:r w:rsidRPr="00B93E67">
        <w:t xml:space="preserve">Скриншот проверки текста паспорта на </w:t>
      </w:r>
      <w:proofErr w:type="spellStart"/>
      <w:r w:rsidRPr="00B93E67">
        <w:t>антиплагиат</w:t>
      </w:r>
      <w:proofErr w:type="spellEnd"/>
      <w:r w:rsidRPr="00B93E67">
        <w:t xml:space="preserve"> (с указанием процента оригинальности и адреса сайта проверки). </w:t>
      </w:r>
      <w:r w:rsidRPr="00B93E67">
        <w:rPr>
          <w:i/>
          <w:iCs/>
        </w:rPr>
        <w:t>Это обязательный пункт!</w:t>
      </w:r>
    </w:p>
    <w:p w:rsidR="00B93E67" w:rsidRDefault="00B93E67" w:rsidP="00B93E67">
      <w:pPr>
        <w:pStyle w:val="a3"/>
        <w:spacing w:line="322" w:lineRule="exact"/>
        <w:ind w:left="960" w:right="248"/>
      </w:pPr>
    </w:p>
    <w:sectPr w:rsidR="00B93E67">
      <w:pgSz w:w="11910" w:h="16840"/>
      <w:pgMar w:top="1040" w:right="283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147B3"/>
    <w:multiLevelType w:val="hybridMultilevel"/>
    <w:tmpl w:val="E53235FC"/>
    <w:lvl w:ilvl="0" w:tplc="623AE9D6">
      <w:start w:val="2"/>
      <w:numFmt w:val="decimal"/>
      <w:lvlText w:val="%1."/>
      <w:lvlJc w:val="left"/>
      <w:pPr>
        <w:ind w:left="10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BFE5D94">
      <w:numFmt w:val="bullet"/>
      <w:lvlText w:val="•"/>
      <w:lvlJc w:val="left"/>
      <w:pPr>
        <w:ind w:left="728" w:hanging="281"/>
      </w:pPr>
      <w:rPr>
        <w:rFonts w:hint="default"/>
        <w:lang w:val="ru-RU" w:eastAsia="en-US" w:bidi="ar-SA"/>
      </w:rPr>
    </w:lvl>
    <w:lvl w:ilvl="2" w:tplc="81C61582">
      <w:numFmt w:val="bullet"/>
      <w:lvlText w:val="•"/>
      <w:lvlJc w:val="left"/>
      <w:pPr>
        <w:ind w:left="1356" w:hanging="281"/>
      </w:pPr>
      <w:rPr>
        <w:rFonts w:hint="default"/>
        <w:lang w:val="ru-RU" w:eastAsia="en-US" w:bidi="ar-SA"/>
      </w:rPr>
    </w:lvl>
    <w:lvl w:ilvl="3" w:tplc="9950393A">
      <w:numFmt w:val="bullet"/>
      <w:lvlText w:val="•"/>
      <w:lvlJc w:val="left"/>
      <w:pPr>
        <w:ind w:left="1984" w:hanging="281"/>
      </w:pPr>
      <w:rPr>
        <w:rFonts w:hint="default"/>
        <w:lang w:val="ru-RU" w:eastAsia="en-US" w:bidi="ar-SA"/>
      </w:rPr>
    </w:lvl>
    <w:lvl w:ilvl="4" w:tplc="D99EFBBA">
      <w:numFmt w:val="bullet"/>
      <w:lvlText w:val="•"/>
      <w:lvlJc w:val="left"/>
      <w:pPr>
        <w:ind w:left="2613" w:hanging="281"/>
      </w:pPr>
      <w:rPr>
        <w:rFonts w:hint="default"/>
        <w:lang w:val="ru-RU" w:eastAsia="en-US" w:bidi="ar-SA"/>
      </w:rPr>
    </w:lvl>
    <w:lvl w:ilvl="5" w:tplc="931AB51C">
      <w:numFmt w:val="bullet"/>
      <w:lvlText w:val="•"/>
      <w:lvlJc w:val="left"/>
      <w:pPr>
        <w:ind w:left="3241" w:hanging="281"/>
      </w:pPr>
      <w:rPr>
        <w:rFonts w:hint="default"/>
        <w:lang w:val="ru-RU" w:eastAsia="en-US" w:bidi="ar-SA"/>
      </w:rPr>
    </w:lvl>
    <w:lvl w:ilvl="6" w:tplc="5FA48612">
      <w:numFmt w:val="bullet"/>
      <w:lvlText w:val="•"/>
      <w:lvlJc w:val="left"/>
      <w:pPr>
        <w:ind w:left="3869" w:hanging="281"/>
      </w:pPr>
      <w:rPr>
        <w:rFonts w:hint="default"/>
        <w:lang w:val="ru-RU" w:eastAsia="en-US" w:bidi="ar-SA"/>
      </w:rPr>
    </w:lvl>
    <w:lvl w:ilvl="7" w:tplc="CFD22794">
      <w:numFmt w:val="bullet"/>
      <w:lvlText w:val="•"/>
      <w:lvlJc w:val="left"/>
      <w:pPr>
        <w:ind w:left="4498" w:hanging="281"/>
      </w:pPr>
      <w:rPr>
        <w:rFonts w:hint="default"/>
        <w:lang w:val="ru-RU" w:eastAsia="en-US" w:bidi="ar-SA"/>
      </w:rPr>
    </w:lvl>
    <w:lvl w:ilvl="8" w:tplc="D00276FA">
      <w:numFmt w:val="bullet"/>
      <w:lvlText w:val="•"/>
      <w:lvlJc w:val="left"/>
      <w:pPr>
        <w:ind w:left="5126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9634904"/>
    <w:multiLevelType w:val="hybridMultilevel"/>
    <w:tmpl w:val="C6C06592"/>
    <w:lvl w:ilvl="0" w:tplc="1F487654">
      <w:start w:val="1"/>
      <w:numFmt w:val="decimal"/>
      <w:lvlText w:val="%1."/>
      <w:lvlJc w:val="left"/>
      <w:pPr>
        <w:ind w:left="1136" w:hanging="213"/>
      </w:pPr>
      <w:rPr>
        <w:rFonts w:hint="default"/>
        <w:spacing w:val="-1"/>
        <w:w w:val="90"/>
        <w:lang w:val="ru-RU" w:eastAsia="en-US" w:bidi="ar-SA"/>
      </w:rPr>
    </w:lvl>
    <w:lvl w:ilvl="1" w:tplc="E140E4AC">
      <w:numFmt w:val="bullet"/>
      <w:lvlText w:val=""/>
      <w:lvlJc w:val="left"/>
      <w:pPr>
        <w:ind w:left="18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F805B9E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28C43B62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91E6A006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 w:tplc="7272F180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6" w:tplc="4324325A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7" w:tplc="1C8EEB1E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  <w:lvl w:ilvl="8" w:tplc="A726D37C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D082722"/>
    <w:multiLevelType w:val="multilevel"/>
    <w:tmpl w:val="31CCE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BE1D02"/>
    <w:multiLevelType w:val="hybridMultilevel"/>
    <w:tmpl w:val="31B2C0BE"/>
    <w:lvl w:ilvl="0" w:tplc="B99C1686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B6F6B0">
      <w:numFmt w:val="bullet"/>
      <w:lvlText w:val="•"/>
      <w:lvlJc w:val="left"/>
      <w:pPr>
        <w:ind w:left="569" w:hanging="281"/>
      </w:pPr>
      <w:rPr>
        <w:rFonts w:hint="default"/>
        <w:lang w:val="ru-RU" w:eastAsia="en-US" w:bidi="ar-SA"/>
      </w:rPr>
    </w:lvl>
    <w:lvl w:ilvl="2" w:tplc="8A5C4EA4">
      <w:numFmt w:val="bullet"/>
      <w:lvlText w:val="•"/>
      <w:lvlJc w:val="left"/>
      <w:pPr>
        <w:ind w:left="1039" w:hanging="281"/>
      </w:pPr>
      <w:rPr>
        <w:rFonts w:hint="default"/>
        <w:lang w:val="ru-RU" w:eastAsia="en-US" w:bidi="ar-SA"/>
      </w:rPr>
    </w:lvl>
    <w:lvl w:ilvl="3" w:tplc="6A443A46">
      <w:numFmt w:val="bullet"/>
      <w:lvlText w:val="•"/>
      <w:lvlJc w:val="left"/>
      <w:pPr>
        <w:ind w:left="1509" w:hanging="281"/>
      </w:pPr>
      <w:rPr>
        <w:rFonts w:hint="default"/>
        <w:lang w:val="ru-RU" w:eastAsia="en-US" w:bidi="ar-SA"/>
      </w:rPr>
    </w:lvl>
    <w:lvl w:ilvl="4" w:tplc="18387E72">
      <w:numFmt w:val="bullet"/>
      <w:lvlText w:val="•"/>
      <w:lvlJc w:val="left"/>
      <w:pPr>
        <w:ind w:left="1979" w:hanging="281"/>
      </w:pPr>
      <w:rPr>
        <w:rFonts w:hint="default"/>
        <w:lang w:val="ru-RU" w:eastAsia="en-US" w:bidi="ar-SA"/>
      </w:rPr>
    </w:lvl>
    <w:lvl w:ilvl="5" w:tplc="4FEEC5AA">
      <w:numFmt w:val="bullet"/>
      <w:lvlText w:val="•"/>
      <w:lvlJc w:val="left"/>
      <w:pPr>
        <w:ind w:left="2449" w:hanging="281"/>
      </w:pPr>
      <w:rPr>
        <w:rFonts w:hint="default"/>
        <w:lang w:val="ru-RU" w:eastAsia="en-US" w:bidi="ar-SA"/>
      </w:rPr>
    </w:lvl>
    <w:lvl w:ilvl="6" w:tplc="AB0A4162">
      <w:numFmt w:val="bullet"/>
      <w:lvlText w:val="•"/>
      <w:lvlJc w:val="left"/>
      <w:pPr>
        <w:ind w:left="2918" w:hanging="281"/>
      </w:pPr>
      <w:rPr>
        <w:rFonts w:hint="default"/>
        <w:lang w:val="ru-RU" w:eastAsia="en-US" w:bidi="ar-SA"/>
      </w:rPr>
    </w:lvl>
    <w:lvl w:ilvl="7" w:tplc="BF68A81E">
      <w:numFmt w:val="bullet"/>
      <w:lvlText w:val="•"/>
      <w:lvlJc w:val="left"/>
      <w:pPr>
        <w:ind w:left="3388" w:hanging="281"/>
      </w:pPr>
      <w:rPr>
        <w:rFonts w:hint="default"/>
        <w:lang w:val="ru-RU" w:eastAsia="en-US" w:bidi="ar-SA"/>
      </w:rPr>
    </w:lvl>
    <w:lvl w:ilvl="8" w:tplc="1EF63F92">
      <w:numFmt w:val="bullet"/>
      <w:lvlText w:val="•"/>
      <w:lvlJc w:val="left"/>
      <w:pPr>
        <w:ind w:left="3858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15B33408"/>
    <w:multiLevelType w:val="hybridMultilevel"/>
    <w:tmpl w:val="AE50CADA"/>
    <w:lvl w:ilvl="0" w:tplc="C0DE8310">
      <w:start w:val="1"/>
      <w:numFmt w:val="decimal"/>
      <w:lvlText w:val="%1."/>
      <w:lvlJc w:val="left"/>
      <w:pPr>
        <w:ind w:left="3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B89C74">
      <w:numFmt w:val="bullet"/>
      <w:lvlText w:val="•"/>
      <w:lvlJc w:val="left"/>
      <w:pPr>
        <w:ind w:left="980" w:hanging="281"/>
      </w:pPr>
      <w:rPr>
        <w:rFonts w:hint="default"/>
        <w:lang w:val="ru-RU" w:eastAsia="en-US" w:bidi="ar-SA"/>
      </w:rPr>
    </w:lvl>
    <w:lvl w:ilvl="2" w:tplc="74EAD4DC">
      <w:numFmt w:val="bullet"/>
      <w:lvlText w:val="•"/>
      <w:lvlJc w:val="left"/>
      <w:pPr>
        <w:ind w:left="1580" w:hanging="281"/>
      </w:pPr>
      <w:rPr>
        <w:rFonts w:hint="default"/>
        <w:lang w:val="ru-RU" w:eastAsia="en-US" w:bidi="ar-SA"/>
      </w:rPr>
    </w:lvl>
    <w:lvl w:ilvl="3" w:tplc="9E0A8418">
      <w:numFmt w:val="bullet"/>
      <w:lvlText w:val="•"/>
      <w:lvlJc w:val="left"/>
      <w:pPr>
        <w:ind w:left="2180" w:hanging="281"/>
      </w:pPr>
      <w:rPr>
        <w:rFonts w:hint="default"/>
        <w:lang w:val="ru-RU" w:eastAsia="en-US" w:bidi="ar-SA"/>
      </w:rPr>
    </w:lvl>
    <w:lvl w:ilvl="4" w:tplc="EB641FB6">
      <w:numFmt w:val="bullet"/>
      <w:lvlText w:val="•"/>
      <w:lvlJc w:val="left"/>
      <w:pPr>
        <w:ind w:left="2781" w:hanging="281"/>
      </w:pPr>
      <w:rPr>
        <w:rFonts w:hint="default"/>
        <w:lang w:val="ru-RU" w:eastAsia="en-US" w:bidi="ar-SA"/>
      </w:rPr>
    </w:lvl>
    <w:lvl w:ilvl="5" w:tplc="0798CDFE">
      <w:numFmt w:val="bullet"/>
      <w:lvlText w:val="•"/>
      <w:lvlJc w:val="left"/>
      <w:pPr>
        <w:ind w:left="3381" w:hanging="281"/>
      </w:pPr>
      <w:rPr>
        <w:rFonts w:hint="default"/>
        <w:lang w:val="ru-RU" w:eastAsia="en-US" w:bidi="ar-SA"/>
      </w:rPr>
    </w:lvl>
    <w:lvl w:ilvl="6" w:tplc="3FDC6AE0">
      <w:numFmt w:val="bullet"/>
      <w:lvlText w:val="•"/>
      <w:lvlJc w:val="left"/>
      <w:pPr>
        <w:ind w:left="3981" w:hanging="281"/>
      </w:pPr>
      <w:rPr>
        <w:rFonts w:hint="default"/>
        <w:lang w:val="ru-RU" w:eastAsia="en-US" w:bidi="ar-SA"/>
      </w:rPr>
    </w:lvl>
    <w:lvl w:ilvl="7" w:tplc="8C6A45EA">
      <w:numFmt w:val="bullet"/>
      <w:lvlText w:val="•"/>
      <w:lvlJc w:val="left"/>
      <w:pPr>
        <w:ind w:left="4582" w:hanging="281"/>
      </w:pPr>
      <w:rPr>
        <w:rFonts w:hint="default"/>
        <w:lang w:val="ru-RU" w:eastAsia="en-US" w:bidi="ar-SA"/>
      </w:rPr>
    </w:lvl>
    <w:lvl w:ilvl="8" w:tplc="B49EB88A">
      <w:numFmt w:val="bullet"/>
      <w:lvlText w:val="•"/>
      <w:lvlJc w:val="left"/>
      <w:pPr>
        <w:ind w:left="5182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1929734C"/>
    <w:multiLevelType w:val="multilevel"/>
    <w:tmpl w:val="142A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CE6119"/>
    <w:multiLevelType w:val="hybridMultilevel"/>
    <w:tmpl w:val="92A0A3FC"/>
    <w:lvl w:ilvl="0" w:tplc="681A4890">
      <w:start w:val="1"/>
      <w:numFmt w:val="decimal"/>
      <w:lvlText w:val="%1."/>
      <w:lvlJc w:val="left"/>
      <w:pPr>
        <w:ind w:left="1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7E0148">
      <w:numFmt w:val="bullet"/>
      <w:lvlText w:val="•"/>
      <w:lvlJc w:val="left"/>
      <w:pPr>
        <w:ind w:left="579" w:hanging="281"/>
      </w:pPr>
      <w:rPr>
        <w:rFonts w:hint="default"/>
        <w:lang w:val="ru-RU" w:eastAsia="en-US" w:bidi="ar-SA"/>
      </w:rPr>
    </w:lvl>
    <w:lvl w:ilvl="2" w:tplc="6A000E58">
      <w:numFmt w:val="bullet"/>
      <w:lvlText w:val="•"/>
      <w:lvlJc w:val="left"/>
      <w:pPr>
        <w:ind w:left="1059" w:hanging="281"/>
      </w:pPr>
      <w:rPr>
        <w:rFonts w:hint="default"/>
        <w:lang w:val="ru-RU" w:eastAsia="en-US" w:bidi="ar-SA"/>
      </w:rPr>
    </w:lvl>
    <w:lvl w:ilvl="3" w:tplc="9E8CC682">
      <w:numFmt w:val="bullet"/>
      <w:lvlText w:val="•"/>
      <w:lvlJc w:val="left"/>
      <w:pPr>
        <w:ind w:left="1539" w:hanging="281"/>
      </w:pPr>
      <w:rPr>
        <w:rFonts w:hint="default"/>
        <w:lang w:val="ru-RU" w:eastAsia="en-US" w:bidi="ar-SA"/>
      </w:rPr>
    </w:lvl>
    <w:lvl w:ilvl="4" w:tplc="1EF01E98">
      <w:numFmt w:val="bullet"/>
      <w:lvlText w:val="•"/>
      <w:lvlJc w:val="left"/>
      <w:pPr>
        <w:ind w:left="2019" w:hanging="281"/>
      </w:pPr>
      <w:rPr>
        <w:rFonts w:hint="default"/>
        <w:lang w:val="ru-RU" w:eastAsia="en-US" w:bidi="ar-SA"/>
      </w:rPr>
    </w:lvl>
    <w:lvl w:ilvl="5" w:tplc="0F8265CE">
      <w:numFmt w:val="bullet"/>
      <w:lvlText w:val="•"/>
      <w:lvlJc w:val="left"/>
      <w:pPr>
        <w:ind w:left="2499" w:hanging="281"/>
      </w:pPr>
      <w:rPr>
        <w:rFonts w:hint="default"/>
        <w:lang w:val="ru-RU" w:eastAsia="en-US" w:bidi="ar-SA"/>
      </w:rPr>
    </w:lvl>
    <w:lvl w:ilvl="6" w:tplc="288CD21A">
      <w:numFmt w:val="bullet"/>
      <w:lvlText w:val="•"/>
      <w:lvlJc w:val="left"/>
      <w:pPr>
        <w:ind w:left="2979" w:hanging="281"/>
      </w:pPr>
      <w:rPr>
        <w:rFonts w:hint="default"/>
        <w:lang w:val="ru-RU" w:eastAsia="en-US" w:bidi="ar-SA"/>
      </w:rPr>
    </w:lvl>
    <w:lvl w:ilvl="7" w:tplc="E4D6A1D2">
      <w:numFmt w:val="bullet"/>
      <w:lvlText w:val="•"/>
      <w:lvlJc w:val="left"/>
      <w:pPr>
        <w:ind w:left="3459" w:hanging="281"/>
      </w:pPr>
      <w:rPr>
        <w:rFonts w:hint="default"/>
        <w:lang w:val="ru-RU" w:eastAsia="en-US" w:bidi="ar-SA"/>
      </w:rPr>
    </w:lvl>
    <w:lvl w:ilvl="8" w:tplc="6B3C6600">
      <w:numFmt w:val="bullet"/>
      <w:lvlText w:val="•"/>
      <w:lvlJc w:val="left"/>
      <w:pPr>
        <w:ind w:left="393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06D2275"/>
    <w:multiLevelType w:val="multilevel"/>
    <w:tmpl w:val="3218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C6CAE"/>
    <w:multiLevelType w:val="hybridMultilevel"/>
    <w:tmpl w:val="60AE89B8"/>
    <w:lvl w:ilvl="0" w:tplc="FE2EEB58">
      <w:numFmt w:val="bullet"/>
      <w:lvlText w:val="-"/>
      <w:lvlJc w:val="left"/>
      <w:pPr>
        <w:ind w:left="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B295DA">
      <w:numFmt w:val="bullet"/>
      <w:lvlText w:val="•"/>
      <w:lvlJc w:val="left"/>
      <w:pPr>
        <w:ind w:left="728" w:hanging="164"/>
      </w:pPr>
      <w:rPr>
        <w:rFonts w:hint="default"/>
        <w:lang w:val="ru-RU" w:eastAsia="en-US" w:bidi="ar-SA"/>
      </w:rPr>
    </w:lvl>
    <w:lvl w:ilvl="2" w:tplc="5F72EF5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3" w:tplc="229C160A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4" w:tplc="E4923920">
      <w:numFmt w:val="bullet"/>
      <w:lvlText w:val="•"/>
      <w:lvlJc w:val="left"/>
      <w:pPr>
        <w:ind w:left="2613" w:hanging="164"/>
      </w:pPr>
      <w:rPr>
        <w:rFonts w:hint="default"/>
        <w:lang w:val="ru-RU" w:eastAsia="en-US" w:bidi="ar-SA"/>
      </w:rPr>
    </w:lvl>
    <w:lvl w:ilvl="5" w:tplc="F314F8A8">
      <w:numFmt w:val="bullet"/>
      <w:lvlText w:val="•"/>
      <w:lvlJc w:val="left"/>
      <w:pPr>
        <w:ind w:left="3241" w:hanging="164"/>
      </w:pPr>
      <w:rPr>
        <w:rFonts w:hint="default"/>
        <w:lang w:val="ru-RU" w:eastAsia="en-US" w:bidi="ar-SA"/>
      </w:rPr>
    </w:lvl>
    <w:lvl w:ilvl="6" w:tplc="DB42F32C">
      <w:numFmt w:val="bullet"/>
      <w:lvlText w:val="•"/>
      <w:lvlJc w:val="left"/>
      <w:pPr>
        <w:ind w:left="3869" w:hanging="164"/>
      </w:pPr>
      <w:rPr>
        <w:rFonts w:hint="default"/>
        <w:lang w:val="ru-RU" w:eastAsia="en-US" w:bidi="ar-SA"/>
      </w:rPr>
    </w:lvl>
    <w:lvl w:ilvl="7" w:tplc="9F2A9DEA">
      <w:numFmt w:val="bullet"/>
      <w:lvlText w:val="•"/>
      <w:lvlJc w:val="left"/>
      <w:pPr>
        <w:ind w:left="4498" w:hanging="164"/>
      </w:pPr>
      <w:rPr>
        <w:rFonts w:hint="default"/>
        <w:lang w:val="ru-RU" w:eastAsia="en-US" w:bidi="ar-SA"/>
      </w:rPr>
    </w:lvl>
    <w:lvl w:ilvl="8" w:tplc="91E0C4F4">
      <w:numFmt w:val="bullet"/>
      <w:lvlText w:val="•"/>
      <w:lvlJc w:val="left"/>
      <w:pPr>
        <w:ind w:left="5126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3AF382B"/>
    <w:multiLevelType w:val="hybridMultilevel"/>
    <w:tmpl w:val="3668C0F0"/>
    <w:lvl w:ilvl="0" w:tplc="312CC6CE">
      <w:start w:val="1"/>
      <w:numFmt w:val="decimal"/>
      <w:lvlText w:val="%1."/>
      <w:lvlJc w:val="left"/>
      <w:pPr>
        <w:ind w:left="104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90C5906">
      <w:numFmt w:val="bullet"/>
      <w:lvlText w:val="•"/>
      <w:lvlJc w:val="left"/>
      <w:pPr>
        <w:ind w:left="728" w:hanging="213"/>
      </w:pPr>
      <w:rPr>
        <w:rFonts w:hint="default"/>
        <w:lang w:val="ru-RU" w:eastAsia="en-US" w:bidi="ar-SA"/>
      </w:rPr>
    </w:lvl>
    <w:lvl w:ilvl="2" w:tplc="8D36D4FA">
      <w:numFmt w:val="bullet"/>
      <w:lvlText w:val="•"/>
      <w:lvlJc w:val="left"/>
      <w:pPr>
        <w:ind w:left="1356" w:hanging="213"/>
      </w:pPr>
      <w:rPr>
        <w:rFonts w:hint="default"/>
        <w:lang w:val="ru-RU" w:eastAsia="en-US" w:bidi="ar-SA"/>
      </w:rPr>
    </w:lvl>
    <w:lvl w:ilvl="3" w:tplc="3A8EC70A">
      <w:numFmt w:val="bullet"/>
      <w:lvlText w:val="•"/>
      <w:lvlJc w:val="left"/>
      <w:pPr>
        <w:ind w:left="1984" w:hanging="213"/>
      </w:pPr>
      <w:rPr>
        <w:rFonts w:hint="default"/>
        <w:lang w:val="ru-RU" w:eastAsia="en-US" w:bidi="ar-SA"/>
      </w:rPr>
    </w:lvl>
    <w:lvl w:ilvl="4" w:tplc="7E04FE7A">
      <w:numFmt w:val="bullet"/>
      <w:lvlText w:val="•"/>
      <w:lvlJc w:val="left"/>
      <w:pPr>
        <w:ind w:left="2613" w:hanging="213"/>
      </w:pPr>
      <w:rPr>
        <w:rFonts w:hint="default"/>
        <w:lang w:val="ru-RU" w:eastAsia="en-US" w:bidi="ar-SA"/>
      </w:rPr>
    </w:lvl>
    <w:lvl w:ilvl="5" w:tplc="1640FD98">
      <w:numFmt w:val="bullet"/>
      <w:lvlText w:val="•"/>
      <w:lvlJc w:val="left"/>
      <w:pPr>
        <w:ind w:left="3241" w:hanging="213"/>
      </w:pPr>
      <w:rPr>
        <w:rFonts w:hint="default"/>
        <w:lang w:val="ru-RU" w:eastAsia="en-US" w:bidi="ar-SA"/>
      </w:rPr>
    </w:lvl>
    <w:lvl w:ilvl="6" w:tplc="35961468">
      <w:numFmt w:val="bullet"/>
      <w:lvlText w:val="•"/>
      <w:lvlJc w:val="left"/>
      <w:pPr>
        <w:ind w:left="3869" w:hanging="213"/>
      </w:pPr>
      <w:rPr>
        <w:rFonts w:hint="default"/>
        <w:lang w:val="ru-RU" w:eastAsia="en-US" w:bidi="ar-SA"/>
      </w:rPr>
    </w:lvl>
    <w:lvl w:ilvl="7" w:tplc="5D1EBE74">
      <w:numFmt w:val="bullet"/>
      <w:lvlText w:val="•"/>
      <w:lvlJc w:val="left"/>
      <w:pPr>
        <w:ind w:left="4498" w:hanging="213"/>
      </w:pPr>
      <w:rPr>
        <w:rFonts w:hint="default"/>
        <w:lang w:val="ru-RU" w:eastAsia="en-US" w:bidi="ar-SA"/>
      </w:rPr>
    </w:lvl>
    <w:lvl w:ilvl="8" w:tplc="18DAA44A">
      <w:numFmt w:val="bullet"/>
      <w:lvlText w:val="•"/>
      <w:lvlJc w:val="left"/>
      <w:pPr>
        <w:ind w:left="5126" w:hanging="213"/>
      </w:pPr>
      <w:rPr>
        <w:rFonts w:hint="default"/>
        <w:lang w:val="ru-RU" w:eastAsia="en-US" w:bidi="ar-SA"/>
      </w:rPr>
    </w:lvl>
  </w:abstractNum>
  <w:abstractNum w:abstractNumId="10" w15:restartNumberingAfterBreak="0">
    <w:nsid w:val="24DE1EC9"/>
    <w:multiLevelType w:val="multilevel"/>
    <w:tmpl w:val="5B705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1418A"/>
    <w:multiLevelType w:val="multilevel"/>
    <w:tmpl w:val="F790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920C3F"/>
    <w:multiLevelType w:val="multilevel"/>
    <w:tmpl w:val="EBCC9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C45EFB"/>
    <w:multiLevelType w:val="hybridMultilevel"/>
    <w:tmpl w:val="12189B42"/>
    <w:lvl w:ilvl="0" w:tplc="C5DE6E6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285DCA">
      <w:numFmt w:val="bullet"/>
      <w:lvlText w:val="•"/>
      <w:lvlJc w:val="left"/>
      <w:pPr>
        <w:ind w:left="1060" w:hanging="164"/>
      </w:pPr>
      <w:rPr>
        <w:rFonts w:hint="default"/>
        <w:lang w:val="ru-RU" w:eastAsia="en-US" w:bidi="ar-SA"/>
      </w:rPr>
    </w:lvl>
    <w:lvl w:ilvl="2" w:tplc="A75E4570">
      <w:numFmt w:val="bullet"/>
      <w:lvlText w:val="•"/>
      <w:lvlJc w:val="left"/>
      <w:pPr>
        <w:ind w:left="2021" w:hanging="164"/>
      </w:pPr>
      <w:rPr>
        <w:rFonts w:hint="default"/>
        <w:lang w:val="ru-RU" w:eastAsia="en-US" w:bidi="ar-SA"/>
      </w:rPr>
    </w:lvl>
    <w:lvl w:ilvl="3" w:tplc="6A6882AE">
      <w:numFmt w:val="bullet"/>
      <w:lvlText w:val="•"/>
      <w:lvlJc w:val="left"/>
      <w:pPr>
        <w:ind w:left="2982" w:hanging="164"/>
      </w:pPr>
      <w:rPr>
        <w:rFonts w:hint="default"/>
        <w:lang w:val="ru-RU" w:eastAsia="en-US" w:bidi="ar-SA"/>
      </w:rPr>
    </w:lvl>
    <w:lvl w:ilvl="4" w:tplc="B1C2DBE4">
      <w:numFmt w:val="bullet"/>
      <w:lvlText w:val="•"/>
      <w:lvlJc w:val="left"/>
      <w:pPr>
        <w:ind w:left="3943" w:hanging="164"/>
      </w:pPr>
      <w:rPr>
        <w:rFonts w:hint="default"/>
        <w:lang w:val="ru-RU" w:eastAsia="en-US" w:bidi="ar-SA"/>
      </w:rPr>
    </w:lvl>
    <w:lvl w:ilvl="5" w:tplc="75549C90">
      <w:numFmt w:val="bullet"/>
      <w:lvlText w:val="•"/>
      <w:lvlJc w:val="left"/>
      <w:pPr>
        <w:ind w:left="4904" w:hanging="164"/>
      </w:pPr>
      <w:rPr>
        <w:rFonts w:hint="default"/>
        <w:lang w:val="ru-RU" w:eastAsia="en-US" w:bidi="ar-SA"/>
      </w:rPr>
    </w:lvl>
    <w:lvl w:ilvl="6" w:tplc="C09C912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7" w:tplc="399EE6CA">
      <w:numFmt w:val="bullet"/>
      <w:lvlText w:val="•"/>
      <w:lvlJc w:val="left"/>
      <w:pPr>
        <w:ind w:left="6825" w:hanging="164"/>
      </w:pPr>
      <w:rPr>
        <w:rFonts w:hint="default"/>
        <w:lang w:val="ru-RU" w:eastAsia="en-US" w:bidi="ar-SA"/>
      </w:rPr>
    </w:lvl>
    <w:lvl w:ilvl="8" w:tplc="5B5EAD78">
      <w:numFmt w:val="bullet"/>
      <w:lvlText w:val="•"/>
      <w:lvlJc w:val="left"/>
      <w:pPr>
        <w:ind w:left="7786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32D6761A"/>
    <w:multiLevelType w:val="multilevel"/>
    <w:tmpl w:val="2530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BC6242"/>
    <w:multiLevelType w:val="multilevel"/>
    <w:tmpl w:val="94F02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3668B6"/>
    <w:multiLevelType w:val="multilevel"/>
    <w:tmpl w:val="9822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C2134E"/>
    <w:multiLevelType w:val="multilevel"/>
    <w:tmpl w:val="91840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6110F8F"/>
    <w:multiLevelType w:val="multilevel"/>
    <w:tmpl w:val="0CB8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DC07E4"/>
    <w:multiLevelType w:val="multilevel"/>
    <w:tmpl w:val="E7EA8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487573"/>
    <w:multiLevelType w:val="hybridMultilevel"/>
    <w:tmpl w:val="16E0E320"/>
    <w:lvl w:ilvl="0" w:tplc="0658BC54">
      <w:start w:val="1"/>
      <w:numFmt w:val="decimal"/>
      <w:lvlText w:val="%1."/>
      <w:lvlJc w:val="left"/>
      <w:pPr>
        <w:ind w:left="1348" w:hanging="213"/>
      </w:pPr>
      <w:rPr>
        <w:rFonts w:hint="default"/>
        <w:spacing w:val="-1"/>
        <w:w w:val="91"/>
        <w:lang w:val="ru-RU" w:eastAsia="en-US" w:bidi="ar-SA"/>
      </w:rPr>
    </w:lvl>
    <w:lvl w:ilvl="1" w:tplc="890296E4">
      <w:numFmt w:val="bullet"/>
      <w:lvlText w:val=""/>
      <w:lvlJc w:val="left"/>
      <w:pPr>
        <w:ind w:left="149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8D698B8">
      <w:numFmt w:val="bullet"/>
      <w:lvlText w:val="•"/>
      <w:lvlJc w:val="left"/>
      <w:pPr>
        <w:ind w:left="2881" w:hanging="360"/>
      </w:pPr>
      <w:rPr>
        <w:rFonts w:hint="default"/>
        <w:lang w:val="ru-RU" w:eastAsia="en-US" w:bidi="ar-SA"/>
      </w:rPr>
    </w:lvl>
    <w:lvl w:ilvl="3" w:tplc="2F0ADF3E">
      <w:numFmt w:val="bullet"/>
      <w:lvlText w:val="•"/>
      <w:lvlJc w:val="left"/>
      <w:pPr>
        <w:ind w:left="3903" w:hanging="360"/>
      </w:pPr>
      <w:rPr>
        <w:rFonts w:hint="default"/>
        <w:lang w:val="ru-RU" w:eastAsia="en-US" w:bidi="ar-SA"/>
      </w:rPr>
    </w:lvl>
    <w:lvl w:ilvl="4" w:tplc="CF1E43D4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 w:tplc="B25C242E">
      <w:numFmt w:val="bullet"/>
      <w:lvlText w:val="•"/>
      <w:lvlJc w:val="left"/>
      <w:pPr>
        <w:ind w:left="5947" w:hanging="360"/>
      </w:pPr>
      <w:rPr>
        <w:rFonts w:hint="default"/>
        <w:lang w:val="ru-RU" w:eastAsia="en-US" w:bidi="ar-SA"/>
      </w:rPr>
    </w:lvl>
    <w:lvl w:ilvl="6" w:tplc="50BE09C6">
      <w:numFmt w:val="bullet"/>
      <w:lvlText w:val="•"/>
      <w:lvlJc w:val="left"/>
      <w:pPr>
        <w:ind w:left="6969" w:hanging="360"/>
      </w:pPr>
      <w:rPr>
        <w:rFonts w:hint="default"/>
        <w:lang w:val="ru-RU" w:eastAsia="en-US" w:bidi="ar-SA"/>
      </w:rPr>
    </w:lvl>
    <w:lvl w:ilvl="7" w:tplc="653C4ACC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  <w:lvl w:ilvl="8" w:tplc="D60051C2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4C33996"/>
    <w:multiLevelType w:val="hybridMultilevel"/>
    <w:tmpl w:val="BC885B52"/>
    <w:lvl w:ilvl="0" w:tplc="D16A6F42">
      <w:start w:val="1"/>
      <w:numFmt w:val="decimal"/>
      <w:lvlText w:val="%1."/>
      <w:lvlJc w:val="left"/>
      <w:pPr>
        <w:ind w:left="32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9DE00A6E">
      <w:numFmt w:val="bullet"/>
      <w:lvlText w:val="•"/>
      <w:lvlJc w:val="left"/>
      <w:pPr>
        <w:ind w:left="767" w:hanging="213"/>
      </w:pPr>
      <w:rPr>
        <w:rFonts w:hint="default"/>
        <w:lang w:val="ru-RU" w:eastAsia="en-US" w:bidi="ar-SA"/>
      </w:rPr>
    </w:lvl>
    <w:lvl w:ilvl="2" w:tplc="8D0230B4">
      <w:numFmt w:val="bullet"/>
      <w:lvlText w:val="•"/>
      <w:lvlJc w:val="left"/>
      <w:pPr>
        <w:ind w:left="1215" w:hanging="213"/>
      </w:pPr>
      <w:rPr>
        <w:rFonts w:hint="default"/>
        <w:lang w:val="ru-RU" w:eastAsia="en-US" w:bidi="ar-SA"/>
      </w:rPr>
    </w:lvl>
    <w:lvl w:ilvl="3" w:tplc="E8A81A86">
      <w:numFmt w:val="bullet"/>
      <w:lvlText w:val="•"/>
      <w:lvlJc w:val="left"/>
      <w:pPr>
        <w:ind w:left="1663" w:hanging="213"/>
      </w:pPr>
      <w:rPr>
        <w:rFonts w:hint="default"/>
        <w:lang w:val="ru-RU" w:eastAsia="en-US" w:bidi="ar-SA"/>
      </w:rPr>
    </w:lvl>
    <w:lvl w:ilvl="4" w:tplc="EF7AB980">
      <w:numFmt w:val="bullet"/>
      <w:lvlText w:val="•"/>
      <w:lvlJc w:val="left"/>
      <w:pPr>
        <w:ind w:left="2111" w:hanging="213"/>
      </w:pPr>
      <w:rPr>
        <w:rFonts w:hint="default"/>
        <w:lang w:val="ru-RU" w:eastAsia="en-US" w:bidi="ar-SA"/>
      </w:rPr>
    </w:lvl>
    <w:lvl w:ilvl="5" w:tplc="FC666F5E">
      <w:numFmt w:val="bullet"/>
      <w:lvlText w:val="•"/>
      <w:lvlJc w:val="left"/>
      <w:pPr>
        <w:ind w:left="2559" w:hanging="213"/>
      </w:pPr>
      <w:rPr>
        <w:rFonts w:hint="default"/>
        <w:lang w:val="ru-RU" w:eastAsia="en-US" w:bidi="ar-SA"/>
      </w:rPr>
    </w:lvl>
    <w:lvl w:ilvl="6" w:tplc="E5F48248">
      <w:numFmt w:val="bullet"/>
      <w:lvlText w:val="•"/>
      <w:lvlJc w:val="left"/>
      <w:pPr>
        <w:ind w:left="3006" w:hanging="213"/>
      </w:pPr>
      <w:rPr>
        <w:rFonts w:hint="default"/>
        <w:lang w:val="ru-RU" w:eastAsia="en-US" w:bidi="ar-SA"/>
      </w:rPr>
    </w:lvl>
    <w:lvl w:ilvl="7" w:tplc="9948E3F4">
      <w:numFmt w:val="bullet"/>
      <w:lvlText w:val="•"/>
      <w:lvlJc w:val="left"/>
      <w:pPr>
        <w:ind w:left="3454" w:hanging="213"/>
      </w:pPr>
      <w:rPr>
        <w:rFonts w:hint="default"/>
        <w:lang w:val="ru-RU" w:eastAsia="en-US" w:bidi="ar-SA"/>
      </w:rPr>
    </w:lvl>
    <w:lvl w:ilvl="8" w:tplc="8F2C0A5E">
      <w:numFmt w:val="bullet"/>
      <w:lvlText w:val="•"/>
      <w:lvlJc w:val="left"/>
      <w:pPr>
        <w:ind w:left="3902" w:hanging="213"/>
      </w:pPr>
      <w:rPr>
        <w:rFonts w:hint="default"/>
        <w:lang w:val="ru-RU" w:eastAsia="en-US" w:bidi="ar-SA"/>
      </w:rPr>
    </w:lvl>
  </w:abstractNum>
  <w:abstractNum w:abstractNumId="22" w15:restartNumberingAfterBreak="0">
    <w:nsid w:val="78F05879"/>
    <w:multiLevelType w:val="multilevel"/>
    <w:tmpl w:val="D42E8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BAB1593"/>
    <w:multiLevelType w:val="multilevel"/>
    <w:tmpl w:val="D03E9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782F42"/>
    <w:multiLevelType w:val="hybridMultilevel"/>
    <w:tmpl w:val="63AC1BDE"/>
    <w:lvl w:ilvl="0" w:tplc="90D8507C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F822BFA0">
      <w:numFmt w:val="bullet"/>
      <w:lvlText w:val="•"/>
      <w:lvlJc w:val="left"/>
      <w:pPr>
        <w:ind w:left="579" w:hanging="213"/>
      </w:pPr>
      <w:rPr>
        <w:rFonts w:hint="default"/>
        <w:lang w:val="ru-RU" w:eastAsia="en-US" w:bidi="ar-SA"/>
      </w:rPr>
    </w:lvl>
    <w:lvl w:ilvl="2" w:tplc="12E652F4">
      <w:numFmt w:val="bullet"/>
      <w:lvlText w:val="•"/>
      <w:lvlJc w:val="left"/>
      <w:pPr>
        <w:ind w:left="1059" w:hanging="213"/>
      </w:pPr>
      <w:rPr>
        <w:rFonts w:hint="default"/>
        <w:lang w:val="ru-RU" w:eastAsia="en-US" w:bidi="ar-SA"/>
      </w:rPr>
    </w:lvl>
    <w:lvl w:ilvl="3" w:tplc="CCD477AA">
      <w:numFmt w:val="bullet"/>
      <w:lvlText w:val="•"/>
      <w:lvlJc w:val="left"/>
      <w:pPr>
        <w:ind w:left="1539" w:hanging="213"/>
      </w:pPr>
      <w:rPr>
        <w:rFonts w:hint="default"/>
        <w:lang w:val="ru-RU" w:eastAsia="en-US" w:bidi="ar-SA"/>
      </w:rPr>
    </w:lvl>
    <w:lvl w:ilvl="4" w:tplc="15E65BA8">
      <w:numFmt w:val="bullet"/>
      <w:lvlText w:val="•"/>
      <w:lvlJc w:val="left"/>
      <w:pPr>
        <w:ind w:left="2019" w:hanging="213"/>
      </w:pPr>
      <w:rPr>
        <w:rFonts w:hint="default"/>
        <w:lang w:val="ru-RU" w:eastAsia="en-US" w:bidi="ar-SA"/>
      </w:rPr>
    </w:lvl>
    <w:lvl w:ilvl="5" w:tplc="D6CAA636">
      <w:numFmt w:val="bullet"/>
      <w:lvlText w:val="•"/>
      <w:lvlJc w:val="left"/>
      <w:pPr>
        <w:ind w:left="2499" w:hanging="213"/>
      </w:pPr>
      <w:rPr>
        <w:rFonts w:hint="default"/>
        <w:lang w:val="ru-RU" w:eastAsia="en-US" w:bidi="ar-SA"/>
      </w:rPr>
    </w:lvl>
    <w:lvl w:ilvl="6" w:tplc="D0E6B986">
      <w:numFmt w:val="bullet"/>
      <w:lvlText w:val="•"/>
      <w:lvlJc w:val="left"/>
      <w:pPr>
        <w:ind w:left="2979" w:hanging="213"/>
      </w:pPr>
      <w:rPr>
        <w:rFonts w:hint="default"/>
        <w:lang w:val="ru-RU" w:eastAsia="en-US" w:bidi="ar-SA"/>
      </w:rPr>
    </w:lvl>
    <w:lvl w:ilvl="7" w:tplc="CAACA36C">
      <w:numFmt w:val="bullet"/>
      <w:lvlText w:val="•"/>
      <w:lvlJc w:val="left"/>
      <w:pPr>
        <w:ind w:left="3459" w:hanging="213"/>
      </w:pPr>
      <w:rPr>
        <w:rFonts w:hint="default"/>
        <w:lang w:val="ru-RU" w:eastAsia="en-US" w:bidi="ar-SA"/>
      </w:rPr>
    </w:lvl>
    <w:lvl w:ilvl="8" w:tplc="09847F6E">
      <w:numFmt w:val="bullet"/>
      <w:lvlText w:val="•"/>
      <w:lvlJc w:val="left"/>
      <w:pPr>
        <w:ind w:left="3939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0"/>
  </w:num>
  <w:num w:numId="3">
    <w:abstractNumId w:val="21"/>
  </w:num>
  <w:num w:numId="4">
    <w:abstractNumId w:val="24"/>
  </w:num>
  <w:num w:numId="5">
    <w:abstractNumId w:val="3"/>
  </w:num>
  <w:num w:numId="6">
    <w:abstractNumId w:val="6"/>
  </w:num>
  <w:num w:numId="7">
    <w:abstractNumId w:val="13"/>
  </w:num>
  <w:num w:numId="8">
    <w:abstractNumId w:val="8"/>
  </w:num>
  <w:num w:numId="9">
    <w:abstractNumId w:val="9"/>
  </w:num>
  <w:num w:numId="10">
    <w:abstractNumId w:val="4"/>
  </w:num>
  <w:num w:numId="11">
    <w:abstractNumId w:val="0"/>
  </w:num>
  <w:num w:numId="12">
    <w:abstractNumId w:val="23"/>
  </w:num>
  <w:num w:numId="13">
    <w:abstractNumId w:val="11"/>
  </w:num>
  <w:num w:numId="14">
    <w:abstractNumId w:val="5"/>
  </w:num>
  <w:num w:numId="15">
    <w:abstractNumId w:val="14"/>
  </w:num>
  <w:num w:numId="16">
    <w:abstractNumId w:val="2"/>
  </w:num>
  <w:num w:numId="17">
    <w:abstractNumId w:val="15"/>
  </w:num>
  <w:num w:numId="18">
    <w:abstractNumId w:val="12"/>
  </w:num>
  <w:num w:numId="19">
    <w:abstractNumId w:val="7"/>
  </w:num>
  <w:num w:numId="20">
    <w:abstractNumId w:val="16"/>
  </w:num>
  <w:num w:numId="21">
    <w:abstractNumId w:val="22"/>
  </w:num>
  <w:num w:numId="22">
    <w:abstractNumId w:val="10"/>
  </w:num>
  <w:num w:numId="23">
    <w:abstractNumId w:val="17"/>
  </w:num>
  <w:num w:numId="24">
    <w:abstractNumId w:val="1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F74"/>
    <w:rsid w:val="00080F74"/>
    <w:rsid w:val="008B6809"/>
    <w:rsid w:val="00983698"/>
    <w:rsid w:val="00B93E67"/>
    <w:rsid w:val="00BE0660"/>
    <w:rsid w:val="00CD4EC6"/>
    <w:rsid w:val="00D1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601D"/>
  <w15:docId w15:val="{FAEFD343-0634-4548-93E6-35F293DD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855" w:hanging="359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7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F0191-D6ED-4CFC-B257-3AAAE972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1828</Words>
  <Characters>10424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Пользователь</cp:lastModifiedBy>
  <cp:revision>4</cp:revision>
  <dcterms:created xsi:type="dcterms:W3CDTF">2026-03-26T15:24:00Z</dcterms:created>
  <dcterms:modified xsi:type="dcterms:W3CDTF">2026-03-29T14:01:00Z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2026-03-26T00:00:00Z</vt:filetime>
  </property>
  <property fmtid="{D5CDD505-2E9C-101B-9397-08002B2CF9AE}" pid="5" name="Producer">
    <vt:lpwstr>Microsoft® Word 2010</vt:lpwstr>
  </property>
</Properties>
</file>